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5A7238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2E34E4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2E34E4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2E34E4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2E34E4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2E34E4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2E34E4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2E34E4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2E34E4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 xml:space="preserve">Datum požadované účinnosti </w:t>
            </w:r>
            <w:proofErr w:type="gramStart"/>
            <w:r w:rsidRPr="000C7E1E">
              <w:rPr>
                <w:b/>
                <w:sz w:val="20"/>
              </w:rPr>
              <w:t>od</w:t>
            </w:r>
            <w:proofErr w:type="gramEnd"/>
            <w:r w:rsidRPr="000C7E1E">
              <w:rPr>
                <w:b/>
                <w:sz w:val="20"/>
              </w:rPr>
              <w:t>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2E34E4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2E34E4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2E34E4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2E34E4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2E34E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placeholder>
                  <w:docPart w:val="D9C888A3C6F54D6E9BD69C5E18701089"/>
                </w:placeholder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placeholder>
                <w:docPart w:val="1EB9058A00E6468897F5A60B161DF052"/>
              </w:placeholder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2E34E4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2E34E4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placeholder>
                  <w:docPart w:val="F0B5BF766E23438AB5A39664BFE0A302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placeholder>
                <w:docPart w:val="20283A80C38646F2AD2713FEA929A6B0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2E34E4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2E34E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placeholder>
                  <w:docPart w:val="FAAAC20B02784FC899A430A3C6E2050C"/>
                </w:placeholder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placeholder>
                <w:docPart w:val="82639439015949B3BC797440BD2953AD"/>
              </w:placeholder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2E34E4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placeholder>
                <w:docPart w:val="B73525FEC5A84BEC919F1C6830FA5474"/>
              </w:placeholder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2E34E4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2E34E4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placeholder>
                  <w:docPart w:val="6E9B2F1EEE8D4AE9B5A1D97874AAF71E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placeholder>
                <w:docPart w:val="95E5CABC0E6E41BF854AB4FEE107E0CD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2E34E4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2E34E4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placeholder>
                  <w:docPart w:val="71334FF5C58C4705800C4A012403933D"/>
                </w:placeholder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2E34E4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placeholder>
                  <w:docPart w:val="280833855F7E420C9DA597FD1A807A2E"/>
                </w:placeholder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2E34E4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2E34E4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placeholder>
                  <w:docPart w:val="51848B0629474E3FAA2B2854850FAD99"/>
                </w:placeholder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2E34E4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placeholder>
                  <w:docPart w:val="7739D04030BE407AB6D15A3467E9DDF9"/>
                </w:placeholder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bookmarkStart w:id="0" w:name="_GoBack"/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  <w:bookmarkEnd w:id="0"/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E4" w:rsidRDefault="002E34E4" w:rsidP="00896A67">
      <w:r>
        <w:separator/>
      </w:r>
    </w:p>
  </w:endnote>
  <w:endnote w:type="continuationSeparator" w:id="0">
    <w:p w:rsidR="002E34E4" w:rsidRDefault="002E34E4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9E5F0B">
          <w:rPr>
            <w:noProof/>
          </w:rPr>
          <w:t>4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E4" w:rsidRDefault="002E34E4" w:rsidP="00896A67">
      <w:r>
        <w:separator/>
      </w:r>
    </w:p>
  </w:footnote>
  <w:footnote w:type="continuationSeparator" w:id="0">
    <w:p w:rsidR="002E34E4" w:rsidRDefault="002E34E4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5E47F2023D349E19F99C4FD9C2E5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551C3-4FE8-48B4-8781-506886C4A468}"/>
      </w:docPartPr>
      <w:docPartBody>
        <w:p w:rsidR="00E22CF0" w:rsidRDefault="00CB4DBF" w:rsidP="00CB4DBF">
          <w:pPr>
            <w:pStyle w:val="75E47F2023D349E19F99C4FD9C2E5BCB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107A39F2007D40E8B50FB3D3221F3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BAAF3-DABE-4199-A20A-49AA538CCB15}"/>
      </w:docPartPr>
      <w:docPartBody>
        <w:p w:rsidR="00E22CF0" w:rsidRDefault="00CB4DBF" w:rsidP="00CB4DBF">
          <w:pPr>
            <w:pStyle w:val="107A39F2007D40E8B50FB3D3221F35361"/>
          </w:pPr>
          <w:r w:rsidRPr="000C7E1E">
            <w:rPr>
              <w:rStyle w:val="Zstupntext"/>
              <w:sz w:val="20"/>
            </w:rPr>
            <w:t>Klikněte sem a zadejte datum.</w:t>
          </w:r>
        </w:p>
      </w:docPartBody>
    </w:docPart>
    <w:docPart>
      <w:docPartPr>
        <w:name w:val="EE1F2A0184FF432BA53E85435BE19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0B2ED-50BD-4795-B3C9-3B7FA507AD46}"/>
      </w:docPartPr>
      <w:docPartBody>
        <w:p w:rsidR="00E22CF0" w:rsidRDefault="00CB4DBF" w:rsidP="00CB4DBF">
          <w:pPr>
            <w:pStyle w:val="EE1F2A0184FF432BA53E85435BE193361"/>
          </w:pPr>
          <w:r w:rsidRPr="00A67837">
            <w:rPr>
              <w:rStyle w:val="Zstupntext"/>
            </w:rPr>
            <w:t>Klikněte sem a zadejte text.</w:t>
          </w:r>
        </w:p>
      </w:docPartBody>
    </w:docPart>
    <w:docPart>
      <w:docPartPr>
        <w:name w:val="21331F8FAD834683ACDE3F51F032B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97F9-EC7F-4043-AC05-AD74D3833AF9}"/>
      </w:docPartPr>
      <w:docPartBody>
        <w:p w:rsidR="00E22CF0" w:rsidRDefault="00CB4DBF" w:rsidP="00CB4DBF">
          <w:pPr>
            <w:pStyle w:val="21331F8FAD834683ACDE3F51F032B54F1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8495B92C9BFA422D81BCBF106B460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09082-461A-4CF2-82D0-5579ECA9000A}"/>
      </w:docPartPr>
      <w:docPartBody>
        <w:p w:rsidR="00E22CF0" w:rsidRDefault="00CB4DBF" w:rsidP="00CB4DBF">
          <w:pPr>
            <w:pStyle w:val="8495B92C9BFA422D81BCBF106B46081E1"/>
          </w:pPr>
          <w:r w:rsidRPr="00A67837">
            <w:rPr>
              <w:rStyle w:val="Zstupntext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BC2FD11F7D974000A042B60A077E2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4514E-E949-4D19-AB42-9B99E18791A1}"/>
      </w:docPartPr>
      <w:docPartBody>
        <w:p w:rsidR="00E13E8D" w:rsidRDefault="00956071" w:rsidP="00956071">
          <w:pPr>
            <w:pStyle w:val="BC2FD11F7D974000A042B60A077E25B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67390DD8ABC94018AAD1BA6F49229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6F97D-A159-4708-825F-02959BD88886}"/>
      </w:docPartPr>
      <w:docPartBody>
        <w:p w:rsidR="00E13E8D" w:rsidRDefault="00956071" w:rsidP="00956071">
          <w:pPr>
            <w:pStyle w:val="67390DD8ABC94018AAD1BA6F49229F2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8BFB4F3A8FC244F5A243B6CE2FCB0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4B618-F4C8-44DD-868D-24CE34E2F85B}"/>
      </w:docPartPr>
      <w:docPartBody>
        <w:p w:rsidR="00E13E8D" w:rsidRDefault="00956071" w:rsidP="00956071">
          <w:pPr>
            <w:pStyle w:val="8BFB4F3A8FC244F5A243B6CE2FCB06D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7E39F353717342059526DF18757DE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7BEE6-DF37-45CA-A530-81E7391C433E}"/>
      </w:docPartPr>
      <w:docPartBody>
        <w:p w:rsidR="00E13E8D" w:rsidRDefault="00956071" w:rsidP="00956071">
          <w:pPr>
            <w:pStyle w:val="7E39F353717342059526DF18757DEB4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D112239EB56A4FFA996639B1C8FBE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66F2D-A5BE-4FCF-9CB7-9A2DF3989882}"/>
      </w:docPartPr>
      <w:docPartBody>
        <w:p w:rsidR="00E13E8D" w:rsidRDefault="00956071" w:rsidP="00956071">
          <w:pPr>
            <w:pStyle w:val="D112239EB56A4FFA996639B1C8FBEB2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962272DE490C40808C094BB816D11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9EF4E-1B25-4A16-B8E2-3A581FAA493E}"/>
      </w:docPartPr>
      <w:docPartBody>
        <w:p w:rsidR="00E13E8D" w:rsidRDefault="00956071" w:rsidP="00956071">
          <w:pPr>
            <w:pStyle w:val="962272DE490C40808C094BB816D11526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A96F-40A4-48BD-9107-98C4B2D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30</TotalTime>
  <Pages>1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Boka Richard Mgr.</cp:lastModifiedBy>
  <cp:revision>7</cp:revision>
  <cp:lastPrinted>2016-09-26T11:09:00Z</cp:lastPrinted>
  <dcterms:created xsi:type="dcterms:W3CDTF">2016-12-13T10:06:00Z</dcterms:created>
  <dcterms:modified xsi:type="dcterms:W3CDTF">2016-12-13T11:13:00Z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