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7777777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„SPORT 2024“</w:t>
      </w:r>
    </w:p>
    <w:p w14:paraId="4EEFC137" w14:textId="62B446C7" w:rsidR="00EF1E46" w:rsidRPr="0077751F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77751F">
        <w:rPr>
          <w:bCs/>
          <w:sz w:val="32"/>
          <w:szCs w:val="32"/>
          <w:u w:val="single"/>
        </w:rPr>
        <w:t xml:space="preserve">Projekt č. </w:t>
      </w:r>
      <w:r w:rsidR="00292C12">
        <w:rPr>
          <w:bCs/>
          <w:sz w:val="32"/>
          <w:szCs w:val="32"/>
          <w:u w:val="single"/>
        </w:rPr>
        <w:t>4</w:t>
      </w:r>
      <w:r w:rsidRPr="0077751F">
        <w:rPr>
          <w:bCs/>
          <w:sz w:val="32"/>
          <w:szCs w:val="32"/>
          <w:u w:val="single"/>
        </w:rPr>
        <w:t xml:space="preserve">: </w:t>
      </w:r>
      <w:r w:rsidR="00292C12">
        <w:rPr>
          <w:bCs/>
          <w:sz w:val="32"/>
          <w:szCs w:val="32"/>
          <w:u w:val="single"/>
        </w:rPr>
        <w:t>SPORTOVEC DO 23 LET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72D07C95" w14:textId="77777777" w:rsidR="00E33DE9" w:rsidRPr="00720A1C" w:rsidRDefault="00E33DE9" w:rsidP="00E33DE9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2"/>
        <w:gridCol w:w="5975"/>
      </w:tblGrid>
      <w:tr w:rsidR="00326890" w:rsidRPr="00720A1C" w14:paraId="3E255DFB" w14:textId="77777777" w:rsidTr="00292C12">
        <w:tc>
          <w:tcPr>
            <w:tcW w:w="3252" w:type="dxa"/>
            <w:shd w:val="clear" w:color="auto" w:fill="FDE9D9" w:themeFill="accent6" w:themeFillTint="33"/>
          </w:tcPr>
          <w:p w14:paraId="54109874" w14:textId="6F82CFF9" w:rsidR="00326890" w:rsidRDefault="009E344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úplný název / obchodní firma / jméno žadatele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486759" w:rsidRPr="00486759">
              <w:rPr>
                <w:b w:val="0"/>
                <w:bCs/>
                <w:color w:val="000000" w:themeColor="text1"/>
                <w:sz w:val="22"/>
                <w:szCs w:val="22"/>
              </w:rPr>
              <w:t>(dále jen „</w:t>
            </w:r>
            <w:r w:rsidR="00486759">
              <w:rPr>
                <w:b w:val="0"/>
                <w:bCs/>
                <w:color w:val="000000" w:themeColor="text1"/>
                <w:sz w:val="22"/>
                <w:szCs w:val="22"/>
              </w:rPr>
              <w:t>žadatel</w:t>
            </w:r>
            <w:r w:rsidR="00486759" w:rsidRPr="00486759">
              <w:rPr>
                <w:b w:val="0"/>
                <w:bCs/>
                <w:color w:val="000000" w:themeColor="text1"/>
                <w:sz w:val="22"/>
                <w:szCs w:val="22"/>
              </w:rPr>
              <w:t>“)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  <w:tr w:rsidR="00292C12" w:rsidRPr="00720A1C" w14:paraId="3D4DECEB" w14:textId="77777777" w:rsidTr="00292C12">
        <w:tc>
          <w:tcPr>
            <w:tcW w:w="3252" w:type="dxa"/>
            <w:shd w:val="clear" w:color="auto" w:fill="FEEAD9"/>
          </w:tcPr>
          <w:p w14:paraId="69A4461F" w14:textId="1E5C228A" w:rsidR="00292C12" w:rsidRDefault="00E5368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292C12">
              <w:rPr>
                <w:color w:val="000000" w:themeColor="text1"/>
                <w:sz w:val="22"/>
                <w:szCs w:val="22"/>
              </w:rPr>
              <w:t xml:space="preserve">méno, příjmení a </w:t>
            </w:r>
            <w:r w:rsidR="00B5181A">
              <w:rPr>
                <w:color w:val="000000" w:themeColor="text1"/>
                <w:sz w:val="22"/>
                <w:szCs w:val="22"/>
              </w:rPr>
              <w:t>datum narození</w:t>
            </w:r>
            <w:r w:rsidR="00292C12">
              <w:rPr>
                <w:color w:val="000000" w:themeColor="text1"/>
                <w:sz w:val="22"/>
                <w:szCs w:val="22"/>
              </w:rPr>
              <w:t xml:space="preserve"> sportovce, pro něhož má být dotace použita</w:t>
            </w:r>
            <w:r w:rsidR="0048675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6759" w:rsidRPr="00486759">
              <w:rPr>
                <w:b w:val="0"/>
                <w:bCs/>
                <w:color w:val="000000" w:themeColor="text1"/>
                <w:sz w:val="22"/>
                <w:szCs w:val="22"/>
              </w:rPr>
              <w:t>(dále jen „sportovec“)</w:t>
            </w:r>
          </w:p>
          <w:p w14:paraId="5E22F4E4" w14:textId="77777777" w:rsidR="00292C12" w:rsidRPr="007B28E4" w:rsidRDefault="00292C12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</w:tcPr>
          <w:p w14:paraId="7E19C2AA" w14:textId="77777777" w:rsidR="00292C12" w:rsidRPr="00720A1C" w:rsidRDefault="00292C12" w:rsidP="008B4240">
            <w:pPr>
              <w:rPr>
                <w:color w:val="000000" w:themeColor="text1"/>
              </w:rPr>
            </w:pPr>
          </w:p>
        </w:tc>
      </w:tr>
      <w:tr w:rsidR="00486759" w:rsidRPr="00720A1C" w14:paraId="3349D97A" w14:textId="77777777" w:rsidTr="00292C12">
        <w:tc>
          <w:tcPr>
            <w:tcW w:w="3252" w:type="dxa"/>
            <w:shd w:val="clear" w:color="auto" w:fill="FEEAD9"/>
          </w:tcPr>
          <w:p w14:paraId="2EEBCD6F" w14:textId="722C8304" w:rsidR="00486759" w:rsidRDefault="00503221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486759">
              <w:rPr>
                <w:color w:val="000000" w:themeColor="text1"/>
                <w:sz w:val="22"/>
                <w:szCs w:val="22"/>
              </w:rPr>
              <w:t xml:space="preserve">ruh členství sportovce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486759">
              <w:rPr>
                <w:color w:val="000000" w:themeColor="text1"/>
                <w:sz w:val="22"/>
                <w:szCs w:val="22"/>
              </w:rPr>
              <w:t xml:space="preserve">u žadatele, </w:t>
            </w:r>
            <w:r>
              <w:rPr>
                <w:color w:val="000000" w:themeColor="text1"/>
                <w:sz w:val="22"/>
                <w:szCs w:val="22"/>
              </w:rPr>
              <w:t xml:space="preserve">členské </w:t>
            </w:r>
            <w:r w:rsidR="00486759">
              <w:rPr>
                <w:color w:val="000000" w:themeColor="text1"/>
                <w:sz w:val="22"/>
                <w:szCs w:val="22"/>
              </w:rPr>
              <w:t>číslo</w:t>
            </w:r>
          </w:p>
        </w:tc>
        <w:tc>
          <w:tcPr>
            <w:tcW w:w="5975" w:type="dxa"/>
          </w:tcPr>
          <w:p w14:paraId="2734E535" w14:textId="77777777" w:rsidR="00486759" w:rsidRPr="00720A1C" w:rsidRDefault="00486759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73B21A61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>innost</w:t>
            </w:r>
            <w:r w:rsidR="00486759">
              <w:rPr>
                <w:color w:val="000000" w:themeColor="text1"/>
                <w:sz w:val="22"/>
                <w:szCs w:val="22"/>
              </w:rPr>
              <w:t xml:space="preserve"> vykonávána sportovcem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006D835B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50747">
              <w:rPr>
                <w:color w:val="000000" w:themeColor="text1"/>
                <w:sz w:val="22"/>
                <w:szCs w:val="22"/>
              </w:rPr>
              <w:t>sportů olympijským výborem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3C76F962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 w:rsidR="00503221">
              <w:rPr>
                <w:color w:val="000000" w:themeColor="text1"/>
                <w:sz w:val="22"/>
                <w:szCs w:val="22"/>
              </w:rPr>
              <w:t xml:space="preserve">sportovce </w:t>
            </w:r>
            <w:r>
              <w:rPr>
                <w:color w:val="000000" w:themeColor="text1"/>
                <w:sz w:val="22"/>
                <w:szCs w:val="22"/>
              </w:rPr>
              <w:t xml:space="preserve">v roce 2024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1AF9CA4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17CD0FAE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2F78AAE2" w14:textId="4C9BA25C" w:rsidR="002A7904" w:rsidRDefault="00503221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adresa trvalého pobytu sportovce</w:t>
            </w:r>
          </w:p>
        </w:tc>
        <w:tc>
          <w:tcPr>
            <w:tcW w:w="5979" w:type="dxa"/>
          </w:tcPr>
          <w:p w14:paraId="434060C4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260393" w:rsidRPr="00720A1C" w14:paraId="144D68AD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7585ACC5" w14:textId="60855C28" w:rsidR="00260393" w:rsidRPr="00260393" w:rsidRDefault="00260393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specifikace nákladů sportovce, na něž má být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(činnost trenéra, startovné v soutěžích, sportovní pomůcky, doprava, ubytování na soutěžích)</w:t>
            </w:r>
          </w:p>
        </w:tc>
        <w:tc>
          <w:tcPr>
            <w:tcW w:w="5979" w:type="dxa"/>
          </w:tcPr>
          <w:p w14:paraId="24420884" w14:textId="77777777" w:rsidR="00260393" w:rsidRPr="00720A1C" w:rsidRDefault="00260393" w:rsidP="00326890">
            <w:pPr>
              <w:rPr>
                <w:color w:val="000000" w:themeColor="text1"/>
              </w:rPr>
            </w:pPr>
          </w:p>
        </w:tc>
      </w:tr>
    </w:tbl>
    <w:p w14:paraId="7028D3B5" w14:textId="77777777" w:rsidR="00503221" w:rsidRDefault="00503221" w:rsidP="006E6609">
      <w:pPr>
        <w:rPr>
          <w:color w:val="000000" w:themeColor="text1"/>
        </w:rPr>
      </w:pPr>
    </w:p>
    <w:p w14:paraId="22847591" w14:textId="77777777" w:rsidR="00260393" w:rsidRDefault="00260393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4926440A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5C0D11F7" w14:textId="6C4BA0FC" w:rsidR="00CC4353" w:rsidRDefault="00CC4353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25CD8D52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A364EC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00E049AC" w14:textId="797FC208" w:rsidR="00A364EC" w:rsidRDefault="00A364EC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počet sportovních akcí žadatele měsíčně</w:t>
            </w:r>
          </w:p>
          <w:p w14:paraId="3857EB20" w14:textId="4C555665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FE4054A" w14:textId="77777777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364EC" w:rsidRPr="008D5FC3" w14:paraId="33025B25" w14:textId="77777777" w:rsidTr="00FB78A6">
        <w:tc>
          <w:tcPr>
            <w:tcW w:w="3256" w:type="dxa"/>
            <w:shd w:val="clear" w:color="auto" w:fill="FFFFFF" w:themeFill="background1"/>
          </w:tcPr>
          <w:p w14:paraId="3776EAF5" w14:textId="77777777" w:rsidR="00A364EC" w:rsidRDefault="00A364EC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68207791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3D23912A" w14:textId="294989E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</w:t>
      </w:r>
      <w:r w:rsidR="00E50747">
        <w:rPr>
          <w:b w:val="0"/>
          <w:bCs/>
          <w:sz w:val="22"/>
          <w:szCs w:val="22"/>
        </w:rPr>
        <w:t>ost na seznamu uznaných sportů olympijským výborem</w:t>
      </w:r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17A1117C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činnost je vyvíjena na území </w:t>
      </w:r>
      <w:r w:rsidR="00292C12">
        <w:rPr>
          <w:b w:val="0"/>
          <w:bCs/>
          <w:sz w:val="22"/>
          <w:szCs w:val="22"/>
        </w:rPr>
        <w:t>MČ</w:t>
      </w:r>
      <w:r w:rsidRPr="00607EAD">
        <w:rPr>
          <w:b w:val="0"/>
          <w:bCs/>
          <w:sz w:val="22"/>
          <w:szCs w:val="22"/>
        </w:rPr>
        <w:t xml:space="preserve"> 9, a to nepřetržitě, minimálně po dobu 5 let přede dnem podáním žádosti o dotaci</w:t>
      </w:r>
      <w:r w:rsidR="00292C12">
        <w:rPr>
          <w:b w:val="0"/>
          <w:bCs/>
          <w:sz w:val="22"/>
          <w:szCs w:val="22"/>
        </w:rPr>
        <w:t xml:space="preserve">, </w:t>
      </w:r>
      <w:r w:rsidR="00292C12" w:rsidRPr="00292C12">
        <w:rPr>
          <w:sz w:val="22"/>
          <w:szCs w:val="22"/>
          <w:u w:val="single"/>
        </w:rPr>
        <w:t xml:space="preserve">anebo </w:t>
      </w:r>
      <w:r w:rsidR="00292C12">
        <w:rPr>
          <w:b w:val="0"/>
          <w:bCs/>
          <w:sz w:val="22"/>
          <w:szCs w:val="22"/>
        </w:rPr>
        <w:t>sportovec, pro něhož má být dotace použita</w:t>
      </w:r>
      <w:r w:rsidR="00260393">
        <w:rPr>
          <w:b w:val="0"/>
          <w:bCs/>
          <w:sz w:val="22"/>
          <w:szCs w:val="22"/>
        </w:rPr>
        <w:t>,</w:t>
      </w:r>
      <w:r w:rsidR="00292C12">
        <w:rPr>
          <w:b w:val="0"/>
          <w:bCs/>
          <w:sz w:val="22"/>
          <w:szCs w:val="22"/>
        </w:rPr>
        <w:t xml:space="preserve"> má ke dni podání této žádosti trvalý pobyt na území MČ Praha 9</w:t>
      </w:r>
      <w:r w:rsidR="00114FA0">
        <w:rPr>
          <w:b w:val="0"/>
          <w:bCs/>
          <w:sz w:val="22"/>
          <w:szCs w:val="22"/>
        </w:rPr>
        <w:t xml:space="preserve"> </w:t>
      </w:r>
      <w:r w:rsidR="00114FA0" w:rsidRPr="0031201E">
        <w:rPr>
          <w:i/>
          <w:iCs/>
          <w:sz w:val="22"/>
          <w:szCs w:val="22"/>
        </w:rPr>
        <w:t>(nehodící se škrtněte)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7F455C5F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0047F5">
        <w:rPr>
          <w:b w:val="0"/>
          <w:bCs/>
          <w:sz w:val="22"/>
          <w:szCs w:val="22"/>
        </w:rPr>
        <w:t>,</w:t>
      </w:r>
      <w:bookmarkStart w:id="0" w:name="_GoBack"/>
      <w:bookmarkEnd w:id="0"/>
    </w:p>
    <w:p w14:paraId="45C9410E" w14:textId="1BB07857" w:rsidR="000047F5" w:rsidRPr="00607EAD" w:rsidRDefault="000047F5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16402F80" w14:textId="77777777" w:rsidR="00607EAD" w:rsidRDefault="00607EAD" w:rsidP="00486759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34D0244" w14:textId="77777777" w:rsidR="00260393" w:rsidRDefault="00260393" w:rsidP="00486759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AD09DFD" w14:textId="77777777" w:rsidR="00260393" w:rsidRDefault="00260393" w:rsidP="00486759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7412B37B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7E87E225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7A67989A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4EBD161C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4C8474BA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7164EFC2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33333F7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4AAF62D9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8BD388B" w14:textId="77777777" w:rsidR="001E4501" w:rsidRDefault="001E4501" w:rsidP="005D31B1">
      <w:pPr>
        <w:spacing w:line="276" w:lineRule="auto"/>
        <w:rPr>
          <w:color w:val="000000" w:themeColor="text1"/>
        </w:rPr>
      </w:pPr>
    </w:p>
    <w:p w14:paraId="1E7EF662" w14:textId="5BE34439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lastRenderedPageBreak/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5F962B3C" w:rsidR="006D1124" w:rsidRDefault="00542C9D" w:rsidP="005D31B1">
      <w:pPr>
        <w:spacing w:line="276" w:lineRule="auto"/>
        <w:rPr>
          <w:b w:val="0"/>
          <w:color w:val="000000" w:themeColor="text1"/>
          <w:sz w:val="20"/>
        </w:rPr>
      </w:pPr>
      <w:r>
        <w:rPr>
          <w:b w:val="0"/>
          <w:color w:val="000000" w:themeColor="text1"/>
          <w:sz w:val="20"/>
        </w:rPr>
        <w:br/>
      </w:r>
    </w:p>
    <w:p w14:paraId="33573FE1" w14:textId="778FB816" w:rsidR="00542C9D" w:rsidRDefault="00542C9D" w:rsidP="00542C9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Základní odůvodnění nákladů sportovce, na něž má být dotace využita</w:t>
      </w:r>
      <w:r w:rsidRPr="00720A1C">
        <w:rPr>
          <w:color w:val="000000" w:themeColor="text1"/>
        </w:rPr>
        <w:t>:</w:t>
      </w:r>
    </w:p>
    <w:p w14:paraId="1A8FC5CB" w14:textId="5E647BF4" w:rsidR="00542C9D" w:rsidRDefault="00542C9D" w:rsidP="00542C9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>
        <w:rPr>
          <w:b w:val="0"/>
          <w:u w:val="single"/>
        </w:rPr>
        <w:t>charakteristice sportovce</w:t>
      </w:r>
      <w:r>
        <w:rPr>
          <w:b w:val="0"/>
        </w:rPr>
        <w:t>, který je povinnou přílohou této žádosti:</w:t>
      </w:r>
    </w:p>
    <w:p w14:paraId="2D82273B" w14:textId="77777777" w:rsidR="00260393" w:rsidRPr="006D1124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0AFEFB4C" w14:textId="77777777" w:rsidR="00CF1B76" w:rsidRDefault="00CF1B76" w:rsidP="005D31B1">
      <w:pPr>
        <w:spacing w:line="276" w:lineRule="auto"/>
        <w:rPr>
          <w:color w:val="000000" w:themeColor="text1"/>
        </w:rPr>
      </w:pPr>
    </w:p>
    <w:p w14:paraId="2AD63E17" w14:textId="77777777" w:rsidR="00A36525" w:rsidRDefault="00A36525" w:rsidP="005D31B1">
      <w:pPr>
        <w:spacing w:line="276" w:lineRule="auto"/>
        <w:rPr>
          <w:color w:val="000000" w:themeColor="text1"/>
        </w:rPr>
      </w:pPr>
    </w:p>
    <w:p w14:paraId="6808BF14" w14:textId="77777777" w:rsidR="00A36525" w:rsidRPr="00720A1C" w:rsidRDefault="00A36525" w:rsidP="005D31B1">
      <w:pPr>
        <w:spacing w:line="276" w:lineRule="auto"/>
        <w:rPr>
          <w:color w:val="000000" w:themeColor="text1"/>
        </w:rPr>
      </w:pPr>
    </w:p>
    <w:p w14:paraId="72FB5392" w14:textId="3995F40D" w:rsidR="00F445AE" w:rsidRDefault="00260393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Základní odůvodnění významu sportu pro veřejnost</w:t>
      </w:r>
      <w:r w:rsidR="00F445AE" w:rsidRPr="00720A1C">
        <w:rPr>
          <w:color w:val="000000" w:themeColor="text1"/>
        </w:rPr>
        <w:t>:</w:t>
      </w:r>
    </w:p>
    <w:p w14:paraId="6303AF89" w14:textId="77777777" w:rsidR="00542C9D" w:rsidRDefault="00542C9D" w:rsidP="00542C9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>
        <w:rPr>
          <w:b w:val="0"/>
          <w:u w:val="single"/>
        </w:rPr>
        <w:t>charakteristice sportovce</w:t>
      </w:r>
      <w:r>
        <w:rPr>
          <w:b w:val="0"/>
        </w:rPr>
        <w:t>, který je povinnou přílohou této žádosti:</w:t>
      </w: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00957509" w:rsidR="00F445AE" w:rsidRPr="007C2465" w:rsidRDefault="00260393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Úspěchy sportovce v posledních 5 letech přede dnem podání žádosti na mezinárodních, celorepublikových a regionálních soutěžích</w:t>
      </w:r>
      <w:r w:rsidR="00F445AE" w:rsidRPr="007C2465">
        <w:rPr>
          <w:color w:val="000000" w:themeColor="text1"/>
        </w:rPr>
        <w:t>:</w:t>
      </w:r>
    </w:p>
    <w:p w14:paraId="7DF61DA8" w14:textId="6BA1A2AA" w:rsidR="005D31B1" w:rsidRPr="00542C9D" w:rsidRDefault="00542C9D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>
        <w:rPr>
          <w:b w:val="0"/>
          <w:u w:val="single"/>
        </w:rPr>
        <w:t>charakteristice sportovce</w:t>
      </w:r>
      <w:r>
        <w:rPr>
          <w:b w:val="0"/>
        </w:rPr>
        <w:t>, který je povinnou přílohou této žádosti; uveďte vždy celkový název soutěže, umístění, pořadatele a zastřešující organizaci.</w:t>
      </w:r>
    </w:p>
    <w:p w14:paraId="6B6EFF84" w14:textId="77777777" w:rsidR="00C457C9" w:rsidRDefault="00C457C9" w:rsidP="005D31B1">
      <w:pPr>
        <w:spacing w:line="276" w:lineRule="auto"/>
        <w:rPr>
          <w:b w:val="0"/>
        </w:rPr>
      </w:pPr>
    </w:p>
    <w:p w14:paraId="1A45971A" w14:textId="7AC27079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1083C634" w14:textId="2A5775E2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048A90CC" w14:textId="52E19330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347F8126" w14:textId="1A8A510B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77393BDD" w14:textId="69BA7EF3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5010E13F" w14:textId="05832BBA" w:rsidR="00542C9D" w:rsidRDefault="00542C9D" w:rsidP="001E4501">
      <w:pPr>
        <w:spacing w:line="276" w:lineRule="auto"/>
        <w:rPr>
          <w:b w:val="0"/>
        </w:rPr>
      </w:pPr>
    </w:p>
    <w:p w14:paraId="40010590" w14:textId="14313C04" w:rsidR="00C457C9" w:rsidRDefault="00542C9D" w:rsidP="005D31B1">
      <w:pPr>
        <w:spacing w:line="276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4C80CC1E" w14:textId="77777777" w:rsidR="00607EAD" w:rsidRDefault="00607EAD" w:rsidP="005D31B1">
      <w:pPr>
        <w:spacing w:line="276" w:lineRule="auto"/>
        <w:rPr>
          <w:b w:val="0"/>
        </w:rPr>
      </w:pPr>
    </w:p>
    <w:p w14:paraId="7952CE1B" w14:textId="77777777" w:rsidR="001E4501" w:rsidRDefault="001E4501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2C585645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  <w:sz w:val="22"/>
                <w:szCs w:val="22"/>
              </w:rPr>
              <w:t>Celkov</w:t>
            </w:r>
            <w:r w:rsidR="00542C9D">
              <w:rPr>
                <w:color w:val="000000" w:themeColor="text1"/>
                <w:sz w:val="22"/>
                <w:szCs w:val="22"/>
              </w:rPr>
              <w:t>é roční náklady na činnost sportovce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1A9A5680" w14:textId="77777777" w:rsidR="00542C9D" w:rsidRDefault="00542C9D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EEE1E38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08F8E6F6" w14:textId="77777777" w:rsidR="00A54112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EF15455" w14:textId="77777777" w:rsidR="00A54112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7F3FF8A7" w14:textId="77777777" w:rsidR="00A54112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A33CBBD" w14:textId="77777777" w:rsidR="00A54112" w:rsidRPr="005D31B1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53F26B88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</w:t>
      </w:r>
      <w:r w:rsidR="00903F06">
        <w:rPr>
          <w:b w:val="0"/>
          <w:bCs/>
          <w:color w:val="000000" w:themeColor="text1"/>
          <w:sz w:val="20"/>
        </w:rPr>
        <w:t>0</w:t>
      </w:r>
      <w:r w:rsidRPr="00A74A4A">
        <w:rPr>
          <w:b w:val="0"/>
          <w:bCs/>
          <w:color w:val="000000" w:themeColor="text1"/>
          <w:sz w:val="20"/>
        </w:rPr>
        <w:t>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04DA039B" w14:textId="77777777" w:rsidR="00C457C9" w:rsidRDefault="00C457C9" w:rsidP="001E4501">
      <w:pPr>
        <w:pStyle w:val="Zkladntextodsazen"/>
        <w:ind w:left="0" w:firstLine="0"/>
        <w:rPr>
          <w:color w:val="000000" w:themeColor="text1"/>
        </w:rPr>
      </w:pPr>
    </w:p>
    <w:p w14:paraId="0D5CE7A2" w14:textId="77777777" w:rsidR="001E4501" w:rsidRDefault="001E4501" w:rsidP="001E4501">
      <w:pPr>
        <w:pStyle w:val="Zkladntextodsazen"/>
        <w:ind w:left="0" w:firstLine="0"/>
        <w:rPr>
          <w:color w:val="000000" w:themeColor="text1"/>
        </w:rPr>
      </w:pPr>
    </w:p>
    <w:p w14:paraId="4E9B0FBD" w14:textId="77777777" w:rsidR="00C457C9" w:rsidRPr="00720A1C" w:rsidRDefault="00C457C9" w:rsidP="00542C9D">
      <w:pPr>
        <w:pStyle w:val="Zkladntextodsazen"/>
        <w:ind w:left="0" w:firstLine="0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</w:t>
      </w:r>
      <w:proofErr w:type="gramStart"/>
      <w:r w:rsidRPr="00720A1C">
        <w:rPr>
          <w:color w:val="000000" w:themeColor="text1"/>
        </w:rPr>
        <w:t>letech</w:t>
      </w:r>
      <w:proofErr w:type="gramEnd"/>
      <w:r w:rsidRPr="00720A1C">
        <w:rPr>
          <w:color w:val="000000" w:themeColor="text1"/>
        </w:rPr>
        <w:t xml:space="preserve">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lastRenderedPageBreak/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2492D4C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5B48D2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38F67ACE" w14:textId="3A420A9A" w:rsidR="001567C8" w:rsidRDefault="00607EAD" w:rsidP="001567C8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1567C8">
        <w:rPr>
          <w:bCs/>
          <w:color w:val="000000" w:themeColor="text1"/>
          <w:sz w:val="22"/>
          <w:szCs w:val="22"/>
        </w:rPr>
        <w:t>vypracovan</w:t>
      </w:r>
      <w:r w:rsidR="00542C9D" w:rsidRPr="001567C8">
        <w:rPr>
          <w:bCs/>
          <w:color w:val="000000" w:themeColor="text1"/>
          <w:sz w:val="22"/>
          <w:szCs w:val="22"/>
        </w:rPr>
        <w:t>á</w:t>
      </w:r>
      <w:r w:rsidRPr="001567C8">
        <w:rPr>
          <w:bCs/>
          <w:color w:val="000000" w:themeColor="text1"/>
          <w:sz w:val="22"/>
          <w:szCs w:val="22"/>
        </w:rPr>
        <w:t xml:space="preserve"> </w:t>
      </w:r>
      <w:r w:rsidR="00542C9D" w:rsidRPr="001567C8">
        <w:rPr>
          <w:bCs/>
          <w:color w:val="000000" w:themeColor="text1"/>
          <w:sz w:val="22"/>
          <w:szCs w:val="22"/>
        </w:rPr>
        <w:t>charakteristika sportovce</w:t>
      </w:r>
      <w:r w:rsidRPr="001567C8"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</w:t>
      </w:r>
      <w:r w:rsidR="001567C8">
        <w:rPr>
          <w:b w:val="0"/>
          <w:color w:val="000000" w:themeColor="text1"/>
          <w:sz w:val="22"/>
          <w:szCs w:val="22"/>
        </w:rPr>
        <w:t>odvíjející se od zveřejněných pravidel dotačního programu „SPORT 2024“, kde jsou uvedeny požadavky na vypracování charakteristicky sportovce (MČ Praha 9 neposkytuje žádný vzor)</w:t>
      </w:r>
    </w:p>
    <w:p w14:paraId="7A821BCC" w14:textId="62D20893" w:rsidR="00607EAD" w:rsidRPr="001567C8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1567C8">
        <w:rPr>
          <w:bCs/>
          <w:color w:val="000000" w:themeColor="text1"/>
          <w:sz w:val="22"/>
          <w:szCs w:val="22"/>
        </w:rPr>
        <w:t>výpis žadatele z veřejného rejstříku</w:t>
      </w:r>
      <w:r w:rsidRPr="001567C8"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4D7D0C22" w:rsidR="00607EAD" w:rsidRDefault="00872491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 xml:space="preserve">– pokud žadatel obdržel </w:t>
      </w:r>
      <w:proofErr w:type="gramStart"/>
      <w:r w:rsidR="00764A20">
        <w:rPr>
          <w:b w:val="0"/>
          <w:bCs/>
          <w:color w:val="000000" w:themeColor="text1"/>
          <w:sz w:val="22"/>
          <w:szCs w:val="22"/>
        </w:rPr>
        <w:t>dotaci v některém</w:t>
      </w:r>
      <w:proofErr w:type="gramEnd"/>
      <w:r w:rsidR="00764A20">
        <w:rPr>
          <w:b w:val="0"/>
          <w:bCs/>
          <w:color w:val="000000" w:themeColor="text1"/>
          <w:sz w:val="22"/>
          <w:szCs w:val="22"/>
        </w:rPr>
        <w:t xml:space="preserve"> programů </w:t>
      </w:r>
      <w:proofErr w:type="gramStart"/>
      <w:r w:rsidR="00764A20">
        <w:rPr>
          <w:b w:val="0"/>
          <w:bCs/>
          <w:color w:val="000000" w:themeColor="text1"/>
          <w:sz w:val="22"/>
          <w:szCs w:val="22"/>
        </w:rPr>
        <w:t>MČ</w:t>
      </w:r>
      <w:proofErr w:type="gramEnd"/>
      <w:r w:rsidR="00764A20">
        <w:rPr>
          <w:b w:val="0"/>
          <w:bCs/>
          <w:color w:val="000000" w:themeColor="text1"/>
          <w:sz w:val="22"/>
          <w:szCs w:val="22"/>
        </w:rPr>
        <w:t xml:space="preserve">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2F507821" w14:textId="77777777" w:rsidR="00163270" w:rsidRDefault="00163270" w:rsidP="001E4501">
      <w:pPr>
        <w:pStyle w:val="Zkladntextodsazen"/>
        <w:ind w:left="0" w:firstLine="0"/>
        <w:rPr>
          <w:color w:val="000000" w:themeColor="text1"/>
        </w:rPr>
      </w:pPr>
    </w:p>
    <w:p w14:paraId="63630210" w14:textId="77777777" w:rsidR="001E4501" w:rsidRDefault="001E4501" w:rsidP="001E4501">
      <w:pPr>
        <w:pStyle w:val="Zkladntextodsazen"/>
        <w:ind w:left="0" w:firstLine="0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FB6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4E86" w14:textId="77777777" w:rsidR="00FB660E" w:rsidRDefault="00FB660E" w:rsidP="006E6609">
      <w:r>
        <w:separator/>
      </w:r>
    </w:p>
  </w:endnote>
  <w:endnote w:type="continuationSeparator" w:id="0">
    <w:p w14:paraId="784252D2" w14:textId="77777777" w:rsidR="00FB660E" w:rsidRDefault="00FB660E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0B4FC605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E50747">
          <w:rPr>
            <w:b w:val="0"/>
            <w:bCs/>
            <w:noProof/>
            <w:sz w:val="20"/>
          </w:rPr>
          <w:t>2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FC26" w14:textId="77777777" w:rsidR="00FB660E" w:rsidRDefault="00FB660E" w:rsidP="006E6609">
      <w:r>
        <w:separator/>
      </w:r>
    </w:p>
  </w:footnote>
  <w:footnote w:type="continuationSeparator" w:id="0">
    <w:p w14:paraId="62A02F34" w14:textId="77777777" w:rsidR="00FB660E" w:rsidRDefault="00FB660E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47F5"/>
    <w:rsid w:val="00023817"/>
    <w:rsid w:val="000374A6"/>
    <w:rsid w:val="000408D0"/>
    <w:rsid w:val="000531AB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E64A8"/>
    <w:rsid w:val="000F727C"/>
    <w:rsid w:val="00114FA0"/>
    <w:rsid w:val="0011638F"/>
    <w:rsid w:val="00116757"/>
    <w:rsid w:val="00124534"/>
    <w:rsid w:val="001567C8"/>
    <w:rsid w:val="00163270"/>
    <w:rsid w:val="00163C38"/>
    <w:rsid w:val="00181AF3"/>
    <w:rsid w:val="001A12A9"/>
    <w:rsid w:val="001B2B66"/>
    <w:rsid w:val="001B3E96"/>
    <w:rsid w:val="001C4433"/>
    <w:rsid w:val="001D38F1"/>
    <w:rsid w:val="001E4501"/>
    <w:rsid w:val="001F0484"/>
    <w:rsid w:val="00213B53"/>
    <w:rsid w:val="00222210"/>
    <w:rsid w:val="00222E07"/>
    <w:rsid w:val="00226822"/>
    <w:rsid w:val="002307A8"/>
    <w:rsid w:val="00247C36"/>
    <w:rsid w:val="00251C5F"/>
    <w:rsid w:val="00260393"/>
    <w:rsid w:val="00263F83"/>
    <w:rsid w:val="00264E2C"/>
    <w:rsid w:val="0026657E"/>
    <w:rsid w:val="00273F95"/>
    <w:rsid w:val="00284913"/>
    <w:rsid w:val="00285F27"/>
    <w:rsid w:val="0029205D"/>
    <w:rsid w:val="00292C12"/>
    <w:rsid w:val="002A7904"/>
    <w:rsid w:val="002B0E56"/>
    <w:rsid w:val="002C0D94"/>
    <w:rsid w:val="0031201E"/>
    <w:rsid w:val="00313ECA"/>
    <w:rsid w:val="003162F5"/>
    <w:rsid w:val="00326890"/>
    <w:rsid w:val="00332639"/>
    <w:rsid w:val="00337F0F"/>
    <w:rsid w:val="00343355"/>
    <w:rsid w:val="003458F6"/>
    <w:rsid w:val="00350AA3"/>
    <w:rsid w:val="003A70B1"/>
    <w:rsid w:val="003A7D27"/>
    <w:rsid w:val="003B528E"/>
    <w:rsid w:val="003C78B9"/>
    <w:rsid w:val="003D224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83811"/>
    <w:rsid w:val="00486759"/>
    <w:rsid w:val="00492230"/>
    <w:rsid w:val="00495448"/>
    <w:rsid w:val="004B4622"/>
    <w:rsid w:val="004B5160"/>
    <w:rsid w:val="004C52CA"/>
    <w:rsid w:val="004D7F0A"/>
    <w:rsid w:val="004F4985"/>
    <w:rsid w:val="00503221"/>
    <w:rsid w:val="00515FC6"/>
    <w:rsid w:val="00521881"/>
    <w:rsid w:val="00542C9D"/>
    <w:rsid w:val="00560E58"/>
    <w:rsid w:val="00565284"/>
    <w:rsid w:val="00573A6B"/>
    <w:rsid w:val="00573E44"/>
    <w:rsid w:val="005A42A7"/>
    <w:rsid w:val="005B48D2"/>
    <w:rsid w:val="005B6160"/>
    <w:rsid w:val="005D0498"/>
    <w:rsid w:val="005D0C57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6F7386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7751F"/>
    <w:rsid w:val="007B28E4"/>
    <w:rsid w:val="007C2465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72491"/>
    <w:rsid w:val="00886C85"/>
    <w:rsid w:val="00886D37"/>
    <w:rsid w:val="008C2984"/>
    <w:rsid w:val="008C63A2"/>
    <w:rsid w:val="008C7BA7"/>
    <w:rsid w:val="008D3B41"/>
    <w:rsid w:val="008D5FC3"/>
    <w:rsid w:val="008E2B6B"/>
    <w:rsid w:val="008F04C1"/>
    <w:rsid w:val="00903F06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C4989"/>
    <w:rsid w:val="009D031D"/>
    <w:rsid w:val="009D4302"/>
    <w:rsid w:val="009E3447"/>
    <w:rsid w:val="009E591B"/>
    <w:rsid w:val="009E7063"/>
    <w:rsid w:val="009F0DDB"/>
    <w:rsid w:val="009F4ECB"/>
    <w:rsid w:val="00A06BB6"/>
    <w:rsid w:val="00A17D18"/>
    <w:rsid w:val="00A364EC"/>
    <w:rsid w:val="00A36525"/>
    <w:rsid w:val="00A54112"/>
    <w:rsid w:val="00A74A4A"/>
    <w:rsid w:val="00A9494E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23826"/>
    <w:rsid w:val="00B51656"/>
    <w:rsid w:val="00B5181A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17E2D"/>
    <w:rsid w:val="00C316F5"/>
    <w:rsid w:val="00C3356E"/>
    <w:rsid w:val="00C4372D"/>
    <w:rsid w:val="00C44F7D"/>
    <w:rsid w:val="00C457C9"/>
    <w:rsid w:val="00C53D92"/>
    <w:rsid w:val="00C55B68"/>
    <w:rsid w:val="00C56C68"/>
    <w:rsid w:val="00CA32BD"/>
    <w:rsid w:val="00CC4353"/>
    <w:rsid w:val="00CD67EF"/>
    <w:rsid w:val="00CF1508"/>
    <w:rsid w:val="00CF1B76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D1208"/>
    <w:rsid w:val="00DE073D"/>
    <w:rsid w:val="00E10520"/>
    <w:rsid w:val="00E17E96"/>
    <w:rsid w:val="00E33DE9"/>
    <w:rsid w:val="00E33FD2"/>
    <w:rsid w:val="00E346ED"/>
    <w:rsid w:val="00E45F21"/>
    <w:rsid w:val="00E50747"/>
    <w:rsid w:val="00E5368B"/>
    <w:rsid w:val="00E668B6"/>
    <w:rsid w:val="00E8292F"/>
    <w:rsid w:val="00E95DAC"/>
    <w:rsid w:val="00EB0490"/>
    <w:rsid w:val="00EB6132"/>
    <w:rsid w:val="00ED79C8"/>
    <w:rsid w:val="00EF0EE5"/>
    <w:rsid w:val="00EF11FD"/>
    <w:rsid w:val="00EF1E46"/>
    <w:rsid w:val="00EF21A5"/>
    <w:rsid w:val="00F21C70"/>
    <w:rsid w:val="00F445AE"/>
    <w:rsid w:val="00F55B32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0047"/>
    <w:rsid w:val="00FB6505"/>
    <w:rsid w:val="00FB660E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E33DE9"/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67C8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1113</Words>
  <Characters>7267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4</cp:revision>
  <cp:lastPrinted>2024-01-28T11:52:00Z</cp:lastPrinted>
  <dcterms:created xsi:type="dcterms:W3CDTF">2024-03-05T09:37:00Z</dcterms:created>
  <dcterms:modified xsi:type="dcterms:W3CDTF">2024-03-25T13:46:00Z</dcterms:modified>
</cp:coreProperties>
</file>