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77777777" w:rsidR="00326890" w:rsidRDefault="00EF1E46" w:rsidP="00326890">
      <w:pPr>
        <w:spacing w:line="312" w:lineRule="auto"/>
        <w:jc w:val="center"/>
        <w:rPr>
          <w:bCs/>
          <w:sz w:val="42"/>
          <w:szCs w:val="42"/>
        </w:rPr>
      </w:pPr>
      <w:r w:rsidRPr="00EF1E46">
        <w:rPr>
          <w:bCs/>
          <w:sz w:val="42"/>
          <w:szCs w:val="42"/>
        </w:rPr>
        <w:t>DOTAČNÍ PROGRAM „SPORT 2024“</w:t>
      </w:r>
    </w:p>
    <w:p w14:paraId="4EEFC137" w14:textId="4E66945E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2A7904" w:rsidRPr="0077751F">
        <w:rPr>
          <w:bCs/>
          <w:sz w:val="32"/>
          <w:szCs w:val="32"/>
          <w:u w:val="single"/>
        </w:rPr>
        <w:t>2</w:t>
      </w:r>
      <w:r w:rsidRPr="0077751F">
        <w:rPr>
          <w:bCs/>
          <w:sz w:val="32"/>
          <w:szCs w:val="32"/>
          <w:u w:val="single"/>
        </w:rPr>
        <w:t xml:space="preserve">: </w:t>
      </w:r>
      <w:r w:rsidR="002A7904" w:rsidRPr="0077751F">
        <w:rPr>
          <w:bCs/>
          <w:sz w:val="32"/>
          <w:szCs w:val="32"/>
          <w:u w:val="single"/>
        </w:rPr>
        <w:t>PROVOZ A NÁJMY SPORTOVNÍCH ZAŘÍZENÍ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34856E30" w14:textId="77777777" w:rsidR="00A863F3" w:rsidRPr="00720A1C" w:rsidRDefault="00A863F3" w:rsidP="00A863F3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>
        <w:rPr>
          <w:color w:val="000000" w:themeColor="text1"/>
          <w:sz w:val="28"/>
          <w:szCs w:val="28"/>
        </w:rPr>
        <w:t xml:space="preserve"> 2024</w:t>
      </w:r>
      <w:r w:rsidRPr="00720A1C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do 31. 12. 2024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654C77B6" w14:textId="77777777" w:rsidR="00F72053" w:rsidRDefault="00F72053" w:rsidP="00F7205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úplný název / obchodní firma / jméno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59812B14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77720F">
              <w:rPr>
                <w:color w:val="000000" w:themeColor="text1"/>
                <w:sz w:val="22"/>
                <w:szCs w:val="22"/>
              </w:rPr>
              <w:t xml:space="preserve">sportů olympijským výborem 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21550E82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v roce 2024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289F7548" w:rsidR="002A7904" w:rsidRDefault="002A7904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zařízení, pro které má být dotace použita,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03F27E7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312D837" w14:textId="00943165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právní vztah žadatele k zařízení, pro které má bát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(vlastnictví, nájem,</w:t>
            </w:r>
            <w:r w:rsidR="00116757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výpůjčka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jiné)</w:t>
            </w:r>
          </w:p>
        </w:tc>
        <w:tc>
          <w:tcPr>
            <w:tcW w:w="5979" w:type="dxa"/>
          </w:tcPr>
          <w:p w14:paraId="34FDB416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0E64A8" w:rsidRPr="00720A1C" w14:paraId="463545B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B5F6E04" w14:textId="493BCA84" w:rsidR="000E64A8" w:rsidRPr="000E64A8" w:rsidRDefault="000E64A8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trvání užívacího práva k zařízení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(od – do)</w:t>
            </w:r>
          </w:p>
        </w:tc>
        <w:tc>
          <w:tcPr>
            <w:tcW w:w="5979" w:type="dxa"/>
          </w:tcPr>
          <w:p w14:paraId="470C841E" w14:textId="77777777" w:rsidR="000E64A8" w:rsidRPr="00720A1C" w:rsidRDefault="000E64A8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4F4E8040" w14:textId="66B99607" w:rsidR="002A7904" w:rsidRPr="002A7904" w:rsidRDefault="002A7904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konkretizace účelu, na který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(nájemné, energie, služby – přesnější specifikace)</w:t>
            </w:r>
          </w:p>
          <w:p w14:paraId="0607C4A4" w14:textId="485711B1" w:rsidR="002A7904" w:rsidRPr="007B28E4" w:rsidRDefault="002A7904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730F889D" w14:textId="119B05FF" w:rsidR="002A7904" w:rsidRPr="002A7904" w:rsidRDefault="002A7904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3458F6" w:rsidRPr="00720A1C" w14:paraId="4B3E2780" w14:textId="77777777" w:rsidTr="001C4433">
        <w:tc>
          <w:tcPr>
            <w:tcW w:w="3253" w:type="dxa"/>
            <w:shd w:val="clear" w:color="auto" w:fill="FEEAD9"/>
          </w:tcPr>
          <w:p w14:paraId="0DA6D012" w14:textId="176C13EC" w:rsidR="003458F6" w:rsidRDefault="003458F6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hodin týdně, po kter</w:t>
            </w:r>
            <w:r w:rsidR="00116757">
              <w:rPr>
                <w:color w:val="000000" w:themeColor="text1"/>
                <w:sz w:val="22"/>
                <w:szCs w:val="22"/>
              </w:rPr>
              <w:t>é</w:t>
            </w:r>
            <w:r>
              <w:rPr>
                <w:color w:val="000000" w:themeColor="text1"/>
                <w:sz w:val="22"/>
                <w:szCs w:val="22"/>
              </w:rPr>
              <w:t xml:space="preserve"> je v zařízení vykonávána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sport</w:t>
            </w:r>
            <w:r w:rsidR="00FB3095">
              <w:rPr>
                <w:color w:val="000000" w:themeColor="text1"/>
                <w:sz w:val="22"/>
                <w:szCs w:val="22"/>
              </w:rPr>
              <w:t>ovní</w:t>
            </w:r>
            <w:r>
              <w:rPr>
                <w:color w:val="000000" w:themeColor="text1"/>
                <w:sz w:val="22"/>
                <w:szCs w:val="22"/>
              </w:rPr>
              <w:t xml:space="preserve"> činnost (uznaný sport)</w:t>
            </w:r>
          </w:p>
        </w:tc>
        <w:tc>
          <w:tcPr>
            <w:tcW w:w="5979" w:type="dxa"/>
          </w:tcPr>
          <w:p w14:paraId="5389097F" w14:textId="77777777" w:rsidR="003458F6" w:rsidRPr="002A7904" w:rsidRDefault="003458F6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83811" w:rsidRPr="00720A1C" w14:paraId="6543F321" w14:textId="77777777" w:rsidTr="001C4433">
        <w:tc>
          <w:tcPr>
            <w:tcW w:w="3253" w:type="dxa"/>
            <w:shd w:val="clear" w:color="auto" w:fill="FEEAD9"/>
          </w:tcPr>
          <w:p w14:paraId="6F12EDB4" w14:textId="33D088BC" w:rsidR="00483811" w:rsidRDefault="0048381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jiná zařízení, která žadatel ke své činnosti využívá, jejich specifikace, adresa a právní vztah žadatele k nim</w:t>
            </w:r>
          </w:p>
        </w:tc>
        <w:tc>
          <w:tcPr>
            <w:tcW w:w="5979" w:type="dxa"/>
          </w:tcPr>
          <w:p w14:paraId="4435F6A5" w14:textId="77777777" w:rsidR="00483811" w:rsidRPr="002A7904" w:rsidRDefault="00483811" w:rsidP="002A7904">
            <w:pPr>
              <w:spacing w:line="312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2932CC37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1CD11A6C" w14:textId="44705D58" w:rsidR="002A18A2" w:rsidRDefault="002A18A2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0493EC24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6081F" w:rsidRPr="008D5FC3" w14:paraId="07C17C91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74440BDC" w14:textId="5D2ADAC1" w:rsidR="00D6081F" w:rsidRDefault="00D6081F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Celkový počet tréninkových hodin členů do 19 let (včetně) za měsíc</w:t>
            </w:r>
          </w:p>
        </w:tc>
        <w:tc>
          <w:tcPr>
            <w:tcW w:w="5953" w:type="dxa"/>
          </w:tcPr>
          <w:p w14:paraId="7187F4A6" w14:textId="77777777" w:rsidR="00D6081F" w:rsidRPr="008D5FC3" w:rsidRDefault="00D6081F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2844F5BD" w:rsidR="00BF0B2C" w:rsidRDefault="00BF0B2C" w:rsidP="006E6609">
      <w:pPr>
        <w:rPr>
          <w:color w:val="000000" w:themeColor="text1"/>
          <w:sz w:val="28"/>
          <w:szCs w:val="28"/>
        </w:rPr>
      </w:pP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30FD1FA0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</w:t>
      </w:r>
      <w:r w:rsidR="003F372E">
        <w:rPr>
          <w:b w:val="0"/>
          <w:bCs/>
          <w:sz w:val="22"/>
          <w:szCs w:val="22"/>
        </w:rPr>
        <w:t>t na seznamu uznaných sportů olympijským výborem</w:t>
      </w:r>
      <w:bookmarkStart w:id="0" w:name="_GoBack"/>
      <w:bookmarkEnd w:id="0"/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16402F80" w14:textId="77777777" w:rsidR="00607EAD" w:rsidRDefault="00607EAD" w:rsidP="00FB3095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6671A6E1" w14:textId="77777777" w:rsidR="00FB3095" w:rsidRDefault="00FB3095" w:rsidP="00FB3095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E7EF662" w14:textId="5D545D26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A36525" w:rsidRPr="00601E2E" w14:paraId="25ACE284" w14:textId="77777777" w:rsidTr="000047F5">
        <w:tc>
          <w:tcPr>
            <w:tcW w:w="4673" w:type="dxa"/>
            <w:shd w:val="clear" w:color="auto" w:fill="FEEAD9"/>
          </w:tcPr>
          <w:p w14:paraId="32975F9F" w14:textId="766582B0" w:rsidR="00A36525" w:rsidRPr="000047F5" w:rsidRDefault="00A36525" w:rsidP="008B424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počet členů žadatele do 19 let (včetně), provozujících 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pravidelně, </w:t>
            </w:r>
            <w:r>
              <w:rPr>
                <w:color w:val="000000" w:themeColor="text1"/>
                <w:sz w:val="22"/>
                <w:szCs w:val="22"/>
              </w:rPr>
              <w:t>min. 4x měsíčně sportovní činnost v zařízení, pro které je dotace požadována</w:t>
            </w:r>
            <w:r w:rsidR="000047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>(výkaz členů</w:t>
            </w:r>
            <w:r w:rsidR="00117694">
              <w:rPr>
                <w:b w:val="0"/>
                <w:bCs/>
                <w:color w:val="000000" w:themeColor="text1"/>
                <w:sz w:val="22"/>
                <w:szCs w:val="22"/>
              </w:rPr>
              <w:t>, resp. potvrzení zastřešující asociace či svazu o počtu členů</w:t>
            </w:r>
            <w:r w:rsidR="000047F5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je přílohou žádosti)</w:t>
            </w:r>
          </w:p>
        </w:tc>
        <w:tc>
          <w:tcPr>
            <w:tcW w:w="4678" w:type="dxa"/>
            <w:shd w:val="clear" w:color="auto" w:fill="auto"/>
          </w:tcPr>
          <w:p w14:paraId="5F54524B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2C44371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FEF979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18FF176D" w14:textId="77777777" w:rsidR="00A36525" w:rsidRDefault="00A3652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3C2C2D" w14:textId="1E980E8C" w:rsidR="00A36525" w:rsidRPr="00A36525" w:rsidRDefault="00A3652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0047F5" w:rsidRPr="00A36525" w14:paraId="001C8DC5" w14:textId="77777777" w:rsidTr="008B4240">
        <w:tc>
          <w:tcPr>
            <w:tcW w:w="4673" w:type="dxa"/>
            <w:shd w:val="clear" w:color="auto" w:fill="FEEAD9"/>
          </w:tcPr>
          <w:p w14:paraId="4316C0BF" w14:textId="1B65C7E2" w:rsidR="000047F5" w:rsidRPr="00296942" w:rsidRDefault="000047F5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doložitelné provozní náklady zařízení, pro které je dotace požadována, za kalendářní rok 2023 na nájemné, na energie a na služby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(doložení provozních nákladů je přílohou žádosti)</w:t>
            </w:r>
            <w:r w:rsidR="00296942"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 – údaje </w:t>
            </w:r>
            <w:r w:rsidR="00296942" w:rsidRPr="00296942">
              <w:rPr>
                <w:color w:val="000000" w:themeColor="text1"/>
                <w:sz w:val="22"/>
                <w:szCs w:val="22"/>
                <w:u w:val="single"/>
              </w:rPr>
              <w:t xml:space="preserve">rozdělte </w:t>
            </w:r>
            <w:r w:rsidR="00296942">
              <w:rPr>
                <w:color w:val="000000" w:themeColor="text1"/>
                <w:sz w:val="22"/>
                <w:szCs w:val="22"/>
              </w:rPr>
              <w:t xml:space="preserve">na jednotlivé druhy energií a služeb </w:t>
            </w:r>
          </w:p>
        </w:tc>
        <w:tc>
          <w:tcPr>
            <w:tcW w:w="4678" w:type="dxa"/>
            <w:shd w:val="clear" w:color="auto" w:fill="auto"/>
          </w:tcPr>
          <w:p w14:paraId="5AED2EA9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5823E9FA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4D3FAD4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34A7D26" w14:textId="77777777" w:rsidR="000047F5" w:rsidRDefault="000047F5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BAFBE18" w14:textId="77777777" w:rsidR="000047F5" w:rsidRPr="00A36525" w:rsidRDefault="000047F5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8"/>
      </w:tblGrid>
      <w:tr w:rsidR="00D6081F" w:rsidRPr="00A36525" w14:paraId="7E7506EC" w14:textId="77777777" w:rsidTr="008B4240">
        <w:tc>
          <w:tcPr>
            <w:tcW w:w="4673" w:type="dxa"/>
            <w:shd w:val="clear" w:color="auto" w:fill="FEEAD9"/>
          </w:tcPr>
          <w:p w14:paraId="05E17D16" w14:textId="30257033" w:rsidR="00D6081F" w:rsidRPr="00296942" w:rsidRDefault="00D6081F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předpoklad provozních nákladů zařízení, pro které je dotace požadována, za kalendářní rok 2024 na nájemné, na energie a na služby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 xml:space="preserve">(doložení provozních nákladů je přílohou žádosti) – údaje </w:t>
            </w:r>
            <w:r w:rsidRPr="00296942">
              <w:rPr>
                <w:color w:val="000000" w:themeColor="text1"/>
                <w:sz w:val="22"/>
                <w:szCs w:val="22"/>
                <w:u w:val="single"/>
              </w:rPr>
              <w:t xml:space="preserve">rozdělte </w:t>
            </w:r>
            <w:r>
              <w:rPr>
                <w:color w:val="000000" w:themeColor="text1"/>
                <w:sz w:val="22"/>
                <w:szCs w:val="22"/>
              </w:rPr>
              <w:t xml:space="preserve">na jednotlivé druhy energií a služeb </w:t>
            </w:r>
          </w:p>
        </w:tc>
        <w:tc>
          <w:tcPr>
            <w:tcW w:w="4678" w:type="dxa"/>
            <w:shd w:val="clear" w:color="auto" w:fill="auto"/>
          </w:tcPr>
          <w:p w14:paraId="36885630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</w:p>
          <w:p w14:paraId="275F34D3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A7A3DC6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A09479" w14:textId="77777777" w:rsidR="00D6081F" w:rsidRDefault="00D6081F" w:rsidP="008B424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6C9AA2" w14:textId="77777777" w:rsidR="00D6081F" w:rsidRPr="00A36525" w:rsidRDefault="00D6081F" w:rsidP="008B4240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1CF8FBA3" w14:textId="77777777" w:rsidR="00B820B1" w:rsidRDefault="00B820B1" w:rsidP="005D31B1">
      <w:pPr>
        <w:spacing w:line="276" w:lineRule="auto"/>
        <w:rPr>
          <w:color w:val="000000" w:themeColor="text1"/>
        </w:rPr>
      </w:pPr>
    </w:p>
    <w:p w14:paraId="72FB5392" w14:textId="50991CF6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6C983C5" w14:textId="77777777" w:rsidR="00296942" w:rsidRDefault="00296942" w:rsidP="005D31B1">
      <w:pPr>
        <w:spacing w:line="276" w:lineRule="auto"/>
        <w:rPr>
          <w:color w:val="000000" w:themeColor="text1"/>
        </w:rPr>
      </w:pPr>
    </w:p>
    <w:p w14:paraId="5237401E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7DF7D56F" w14:textId="3AA11DC2" w:rsidR="00C35C35" w:rsidRDefault="00C35C35" w:rsidP="00C35C35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Přehled způsobu a četnosti užívání zařízení – přehled měsíců</w:t>
      </w:r>
    </w:p>
    <w:p w14:paraId="27C3F178" w14:textId="77777777" w:rsidR="00C35C35" w:rsidRDefault="00C35C35" w:rsidP="00C35C35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0EEA334" w14:textId="77777777" w:rsidR="00C35C35" w:rsidRDefault="00C35C3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586EDDEA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5032EAD8" w14:textId="77777777" w:rsidR="00B820B1" w:rsidRDefault="00B820B1" w:rsidP="005D31B1">
      <w:pPr>
        <w:spacing w:line="276" w:lineRule="auto"/>
        <w:rPr>
          <w:color w:val="000000" w:themeColor="text1"/>
        </w:rPr>
      </w:pPr>
    </w:p>
    <w:p w14:paraId="4C80CC1E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lastRenderedPageBreak/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17B41591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14934C0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Pr="005D31B1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54E26242" w14:textId="77777777" w:rsidR="00B820B1" w:rsidRDefault="00B820B1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4C6835BD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Pr="00A74A4A">
        <w:rPr>
          <w:b w:val="0"/>
          <w:bCs/>
          <w:color w:val="000000" w:themeColor="text1"/>
          <w:sz w:val="20"/>
        </w:rPr>
        <w:t xml:space="preserve">výše dotace je </w:t>
      </w:r>
      <w:r w:rsidR="00886D37">
        <w:rPr>
          <w:b w:val="0"/>
          <w:bCs/>
          <w:color w:val="000000" w:themeColor="text1"/>
          <w:sz w:val="20"/>
        </w:rPr>
        <w:t>2</w:t>
      </w:r>
      <w:r w:rsidRPr="00A74A4A">
        <w:rPr>
          <w:b w:val="0"/>
          <w:bCs/>
          <w:color w:val="000000" w:themeColor="text1"/>
          <w:sz w:val="20"/>
        </w:rPr>
        <w:t>50.000,-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050DC5C4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54DDA192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62DD2EC0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111012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6111A3FB" w14:textId="77777777" w:rsidR="000479C1" w:rsidRDefault="00607EAD" w:rsidP="000479C1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0479C1">
        <w:rPr>
          <w:bCs/>
          <w:color w:val="000000" w:themeColor="text1"/>
          <w:sz w:val="22"/>
          <w:szCs w:val="22"/>
        </w:rPr>
        <w:t>vypracovaný projekt</w:t>
      </w:r>
      <w:r w:rsidRPr="000479C1"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0479C1">
        <w:rPr>
          <w:b w:val="0"/>
          <w:color w:val="000000" w:themeColor="text1"/>
          <w:sz w:val="22"/>
          <w:szCs w:val="22"/>
        </w:rPr>
        <w:t>odvíjející se od zveřejněných pravidel dotačního programu „SPORT 2024“, kde jsou uvedeny požadavky na projekt (MČ Praha 9 neposkytuje žádný vzor)</w:t>
      </w:r>
    </w:p>
    <w:p w14:paraId="2B0BAF27" w14:textId="7CCCBF54" w:rsidR="000047F5" w:rsidRPr="000479C1" w:rsidRDefault="000047F5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0479C1">
        <w:rPr>
          <w:bCs/>
          <w:color w:val="000000" w:themeColor="text1"/>
          <w:sz w:val="22"/>
          <w:szCs w:val="22"/>
        </w:rPr>
        <w:t>výkaz členů do 19 let</w:t>
      </w:r>
      <w:r w:rsidRPr="000479C1"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</w:t>
      </w:r>
      <w:r w:rsidR="004F4985" w:rsidRPr="000479C1">
        <w:rPr>
          <w:b w:val="0"/>
          <w:color w:val="000000" w:themeColor="text1"/>
          <w:sz w:val="22"/>
          <w:szCs w:val="22"/>
        </w:rPr>
        <w:t>uznaný sport pravidelně, min. 4x měsíčně, s uvedením jejich identifikace</w:t>
      </w:r>
      <w:r w:rsidR="00C35C35" w:rsidRPr="000479C1">
        <w:rPr>
          <w:b w:val="0"/>
          <w:color w:val="000000" w:themeColor="text1"/>
          <w:sz w:val="22"/>
          <w:szCs w:val="22"/>
        </w:rPr>
        <w:t xml:space="preserve"> – místo identifikace postačí </w:t>
      </w:r>
      <w:r w:rsidR="00C35C35" w:rsidRPr="000479C1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453A72B4" w14:textId="7EB387D8" w:rsidR="00E327F3" w:rsidRDefault="00E327F3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právní titul užívání sportovního zařízení </w:t>
      </w:r>
      <w:r>
        <w:rPr>
          <w:b w:val="0"/>
          <w:color w:val="000000" w:themeColor="text1"/>
          <w:sz w:val="22"/>
          <w:szCs w:val="22"/>
        </w:rPr>
        <w:t>(výpis z KN, nájemní smlouva…)</w:t>
      </w:r>
    </w:p>
    <w:p w14:paraId="589E51AF" w14:textId="7CDBCD4A" w:rsidR="004F4985" w:rsidRDefault="004F4985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 xml:space="preserve">doklady o </w:t>
      </w:r>
      <w:r w:rsidR="003F7604">
        <w:rPr>
          <w:bCs/>
          <w:color w:val="000000" w:themeColor="text1"/>
          <w:sz w:val="22"/>
          <w:szCs w:val="22"/>
        </w:rPr>
        <w:t>uváděných</w:t>
      </w:r>
      <w:r w:rsidRPr="004F4985">
        <w:rPr>
          <w:bCs/>
          <w:color w:val="000000" w:themeColor="text1"/>
          <w:sz w:val="22"/>
          <w:szCs w:val="22"/>
        </w:rPr>
        <w:t xml:space="preserve"> provozních nákladech zařízení</w:t>
      </w:r>
      <w:r>
        <w:rPr>
          <w:b w:val="0"/>
          <w:color w:val="000000" w:themeColor="text1"/>
          <w:sz w:val="22"/>
          <w:szCs w:val="22"/>
        </w:rPr>
        <w:t xml:space="preserve"> (nájemné, energie, služby) v roce 2023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AEF3DDC" w:rsidR="00607EAD" w:rsidRDefault="007404A6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246EB299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EF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352CF" w14:textId="77777777" w:rsidR="00EF6A5D" w:rsidRDefault="00EF6A5D" w:rsidP="006E6609">
      <w:r>
        <w:separator/>
      </w:r>
    </w:p>
  </w:endnote>
  <w:endnote w:type="continuationSeparator" w:id="0">
    <w:p w14:paraId="15B9ADEB" w14:textId="77777777" w:rsidR="00EF6A5D" w:rsidRDefault="00EF6A5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1D1F89C6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3F372E">
          <w:rPr>
            <w:b w:val="0"/>
            <w:bCs/>
            <w:noProof/>
            <w:sz w:val="20"/>
          </w:rPr>
          <w:t>4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48F02" w14:textId="77777777" w:rsidR="00EF6A5D" w:rsidRDefault="00EF6A5D" w:rsidP="006E6609">
      <w:r>
        <w:separator/>
      </w:r>
    </w:p>
  </w:footnote>
  <w:footnote w:type="continuationSeparator" w:id="0">
    <w:p w14:paraId="4738EBF4" w14:textId="77777777" w:rsidR="00EF6A5D" w:rsidRDefault="00EF6A5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479C1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E64A8"/>
    <w:rsid w:val="000F727C"/>
    <w:rsid w:val="00111012"/>
    <w:rsid w:val="00116757"/>
    <w:rsid w:val="00117694"/>
    <w:rsid w:val="00124534"/>
    <w:rsid w:val="00163270"/>
    <w:rsid w:val="00163C38"/>
    <w:rsid w:val="00181AF3"/>
    <w:rsid w:val="001A12A9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657E"/>
    <w:rsid w:val="00273F95"/>
    <w:rsid w:val="00284913"/>
    <w:rsid w:val="00285F27"/>
    <w:rsid w:val="0029205D"/>
    <w:rsid w:val="00296942"/>
    <w:rsid w:val="002A18A2"/>
    <w:rsid w:val="002A7904"/>
    <w:rsid w:val="002B0E56"/>
    <w:rsid w:val="002C0D94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3F372E"/>
    <w:rsid w:val="003F7604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0641"/>
    <w:rsid w:val="0047130D"/>
    <w:rsid w:val="00483811"/>
    <w:rsid w:val="00495448"/>
    <w:rsid w:val="004B4622"/>
    <w:rsid w:val="004B5160"/>
    <w:rsid w:val="004D7F0A"/>
    <w:rsid w:val="004F4985"/>
    <w:rsid w:val="00515FC6"/>
    <w:rsid w:val="00521881"/>
    <w:rsid w:val="00560E58"/>
    <w:rsid w:val="00565284"/>
    <w:rsid w:val="00565BAD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7014C2"/>
    <w:rsid w:val="00717496"/>
    <w:rsid w:val="00720A1C"/>
    <w:rsid w:val="00726C8C"/>
    <w:rsid w:val="00736378"/>
    <w:rsid w:val="007404A6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7720F"/>
    <w:rsid w:val="0077751F"/>
    <w:rsid w:val="007B28E4"/>
    <w:rsid w:val="007C2465"/>
    <w:rsid w:val="007F1FBC"/>
    <w:rsid w:val="007F50FB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86D37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B416D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36525"/>
    <w:rsid w:val="00A74A4A"/>
    <w:rsid w:val="00A81C9A"/>
    <w:rsid w:val="00A863F3"/>
    <w:rsid w:val="00A9494E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23826"/>
    <w:rsid w:val="00B51656"/>
    <w:rsid w:val="00B61D01"/>
    <w:rsid w:val="00B76A18"/>
    <w:rsid w:val="00B820B1"/>
    <w:rsid w:val="00BA2653"/>
    <w:rsid w:val="00BA71E2"/>
    <w:rsid w:val="00BB518A"/>
    <w:rsid w:val="00BB6BA4"/>
    <w:rsid w:val="00BC2611"/>
    <w:rsid w:val="00BF0B2C"/>
    <w:rsid w:val="00BF20E6"/>
    <w:rsid w:val="00C17E2D"/>
    <w:rsid w:val="00C316F5"/>
    <w:rsid w:val="00C32E79"/>
    <w:rsid w:val="00C3356E"/>
    <w:rsid w:val="00C35C35"/>
    <w:rsid w:val="00C4372D"/>
    <w:rsid w:val="00C44F7D"/>
    <w:rsid w:val="00C53D92"/>
    <w:rsid w:val="00C55B68"/>
    <w:rsid w:val="00C56C68"/>
    <w:rsid w:val="00CA32BD"/>
    <w:rsid w:val="00CD67EF"/>
    <w:rsid w:val="00CF1508"/>
    <w:rsid w:val="00CF1B76"/>
    <w:rsid w:val="00D32B22"/>
    <w:rsid w:val="00D3570A"/>
    <w:rsid w:val="00D43BC0"/>
    <w:rsid w:val="00D50C69"/>
    <w:rsid w:val="00D6081F"/>
    <w:rsid w:val="00D6219D"/>
    <w:rsid w:val="00D64F3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C3C6C"/>
    <w:rsid w:val="00DD1208"/>
    <w:rsid w:val="00E10520"/>
    <w:rsid w:val="00E17E96"/>
    <w:rsid w:val="00E327F3"/>
    <w:rsid w:val="00E33FD2"/>
    <w:rsid w:val="00E346ED"/>
    <w:rsid w:val="00E45F21"/>
    <w:rsid w:val="00E668B6"/>
    <w:rsid w:val="00E8292F"/>
    <w:rsid w:val="00E95DAC"/>
    <w:rsid w:val="00EB6132"/>
    <w:rsid w:val="00ED79C8"/>
    <w:rsid w:val="00EF0EE5"/>
    <w:rsid w:val="00EF11FD"/>
    <w:rsid w:val="00EF1E46"/>
    <w:rsid w:val="00EF21A5"/>
    <w:rsid w:val="00EF6A5D"/>
    <w:rsid w:val="00F21C70"/>
    <w:rsid w:val="00F445AE"/>
    <w:rsid w:val="00F5699A"/>
    <w:rsid w:val="00F60870"/>
    <w:rsid w:val="00F66628"/>
    <w:rsid w:val="00F72053"/>
    <w:rsid w:val="00F76749"/>
    <w:rsid w:val="00F77D64"/>
    <w:rsid w:val="00F8363D"/>
    <w:rsid w:val="00F927B5"/>
    <w:rsid w:val="00F92FAF"/>
    <w:rsid w:val="00F93C1D"/>
    <w:rsid w:val="00FA3BB5"/>
    <w:rsid w:val="00FB0047"/>
    <w:rsid w:val="00FB3095"/>
    <w:rsid w:val="00FB6505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A863F3"/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479C1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1300</Words>
  <Characters>8328</Characters>
  <Application>Microsoft Office Word</Application>
  <DocSecurity>0</DocSecurity>
  <Lines>69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5</cp:revision>
  <cp:lastPrinted>2024-01-28T11:52:00Z</cp:lastPrinted>
  <dcterms:created xsi:type="dcterms:W3CDTF">2024-03-05T09:35:00Z</dcterms:created>
  <dcterms:modified xsi:type="dcterms:W3CDTF">2024-03-25T13:47:00Z</dcterms:modified>
</cp:coreProperties>
</file>