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B8A10" w14:textId="0471186A" w:rsidR="00854865" w:rsidRPr="00491F73" w:rsidRDefault="00854865" w:rsidP="00C57D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1F73">
        <w:rPr>
          <w:rFonts w:ascii="Times New Roman" w:hAnsi="Times New Roman" w:cs="Times New Roman"/>
          <w:b/>
          <w:bCs/>
          <w:sz w:val="24"/>
          <w:szCs w:val="24"/>
        </w:rPr>
        <w:t xml:space="preserve">Doporučení vydaná KHS LK: </w:t>
      </w:r>
      <w:r w:rsidR="003069E1" w:rsidRPr="00491F73">
        <w:rPr>
          <w:rFonts w:ascii="Times New Roman" w:hAnsi="Times New Roman" w:cs="Times New Roman"/>
          <w:b/>
          <w:bCs/>
          <w:sz w:val="24"/>
          <w:szCs w:val="24"/>
        </w:rPr>
        <w:t>COVID-19</w:t>
      </w:r>
      <w:r w:rsidRPr="00491F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14:paraId="61E8B7D7" w14:textId="7F07DB64" w:rsidR="00D04CAD" w:rsidRPr="00491F73" w:rsidRDefault="00491F73" w:rsidP="00C57D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04CAD" w:rsidRPr="00491F73">
        <w:rPr>
          <w:rFonts w:ascii="Times New Roman" w:hAnsi="Times New Roman" w:cs="Times New Roman"/>
          <w:sz w:val="24"/>
          <w:szCs w:val="24"/>
        </w:rPr>
        <w:t xml:space="preserve">COVID-19 se do okolí rozšiřuje tím, že infikovaná osoba vykašlává nebo vydechuje kapičky infikované tekutiny. Ty pak dopadají na blízké povrchy a předměty, jakými jsou stoly, počítače, telefony, popř. potraviny apod. </w:t>
      </w:r>
    </w:p>
    <w:p w14:paraId="1891ADED" w14:textId="7C4276E0" w:rsidR="00E736AE" w:rsidRPr="00491F73" w:rsidRDefault="00D04CAD" w:rsidP="00C57D2C">
      <w:pPr>
        <w:jc w:val="both"/>
        <w:rPr>
          <w:rFonts w:ascii="Times New Roman" w:hAnsi="Times New Roman" w:cs="Times New Roman"/>
          <w:sz w:val="24"/>
          <w:szCs w:val="24"/>
        </w:rPr>
      </w:pPr>
      <w:r w:rsidRPr="00491F73">
        <w:rPr>
          <w:rFonts w:ascii="Times New Roman" w:hAnsi="Times New Roman" w:cs="Times New Roman"/>
          <w:sz w:val="24"/>
          <w:szCs w:val="24"/>
        </w:rPr>
        <w:t>Ostatní se mohou nakazit dotykem s těmito povrchy nebo předměty</w:t>
      </w:r>
      <w:r w:rsidR="00D11AF2">
        <w:rPr>
          <w:rFonts w:ascii="Times New Roman" w:hAnsi="Times New Roman" w:cs="Times New Roman"/>
          <w:sz w:val="24"/>
          <w:szCs w:val="24"/>
        </w:rPr>
        <w:t>,</w:t>
      </w:r>
      <w:r w:rsidRPr="00491F73">
        <w:rPr>
          <w:rFonts w:ascii="Times New Roman" w:hAnsi="Times New Roman" w:cs="Times New Roman"/>
          <w:sz w:val="24"/>
          <w:szCs w:val="24"/>
        </w:rPr>
        <w:t xml:space="preserve"> a to kontaktem s jejich očima, ústy nebo vdechnutím. COVID-19 se přenáší také vzduchem do vzdálenosti 1 až 2 metry od infikované osoby. </w:t>
      </w:r>
    </w:p>
    <w:p w14:paraId="6D1083BB" w14:textId="3C764795" w:rsidR="00872A70" w:rsidRPr="00491F73" w:rsidRDefault="00D04CAD" w:rsidP="00C57D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1F73">
        <w:rPr>
          <w:rFonts w:ascii="Times New Roman" w:hAnsi="Times New Roman" w:cs="Times New Roman"/>
          <w:sz w:val="24"/>
          <w:szCs w:val="24"/>
        </w:rPr>
        <w:t xml:space="preserve">Platí tedy, že šíření COVID-19 je obdobné jako u chřipky. </w:t>
      </w:r>
    </w:p>
    <w:p w14:paraId="01C23FC0" w14:textId="4E73D356" w:rsidR="00D04CAD" w:rsidRPr="00491F73" w:rsidRDefault="00D04CAD" w:rsidP="00C57D2C">
      <w:pPr>
        <w:jc w:val="both"/>
        <w:rPr>
          <w:rFonts w:ascii="Times New Roman" w:hAnsi="Times New Roman" w:cs="Times New Roman"/>
          <w:sz w:val="24"/>
          <w:szCs w:val="24"/>
        </w:rPr>
      </w:pPr>
      <w:r w:rsidRPr="00491F73">
        <w:rPr>
          <w:rFonts w:ascii="Times New Roman" w:hAnsi="Times New Roman" w:cs="Times New Roman"/>
          <w:b/>
          <w:bCs/>
          <w:sz w:val="24"/>
          <w:szCs w:val="24"/>
        </w:rPr>
        <w:t xml:space="preserve">Riziko </w:t>
      </w:r>
      <w:r w:rsidR="00491F73" w:rsidRPr="00491F73">
        <w:rPr>
          <w:rFonts w:ascii="Times New Roman" w:hAnsi="Times New Roman" w:cs="Times New Roman"/>
          <w:b/>
          <w:bCs/>
          <w:sz w:val="24"/>
          <w:szCs w:val="24"/>
        </w:rPr>
        <w:t>nákazy</w:t>
      </w:r>
      <w:r w:rsidR="00491F73">
        <w:rPr>
          <w:rFonts w:ascii="Times New Roman" w:hAnsi="Times New Roman" w:cs="Times New Roman"/>
          <w:sz w:val="24"/>
          <w:szCs w:val="24"/>
        </w:rPr>
        <w:t xml:space="preserve"> </w:t>
      </w:r>
      <w:r w:rsidRPr="00491F73">
        <w:rPr>
          <w:rFonts w:ascii="Times New Roman" w:hAnsi="Times New Roman" w:cs="Times New Roman"/>
          <w:sz w:val="24"/>
          <w:szCs w:val="24"/>
        </w:rPr>
        <w:t>se zvyšuje s věkem a případně jinými zdravotními komplikacemi (diabetes, srdeční a plicní onemocnění apod.).</w:t>
      </w:r>
    </w:p>
    <w:p w14:paraId="75AD9FB8" w14:textId="77777777" w:rsidR="00491F73" w:rsidRPr="00491F73" w:rsidRDefault="00491F73" w:rsidP="00C57D2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1F73">
        <w:rPr>
          <w:rFonts w:ascii="Times New Roman" w:hAnsi="Times New Roman" w:cs="Times New Roman"/>
          <w:b/>
          <w:bCs/>
          <w:sz w:val="24"/>
          <w:szCs w:val="24"/>
          <w:u w:val="single"/>
        </w:rPr>
        <w:t>Opatření:</w:t>
      </w:r>
    </w:p>
    <w:p w14:paraId="20D53CA6" w14:textId="590A30A9" w:rsidR="00491F73" w:rsidRPr="00491F73" w:rsidRDefault="00491F73" w:rsidP="00C57D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1F73">
        <w:rPr>
          <w:rFonts w:ascii="Times New Roman" w:hAnsi="Times New Roman" w:cs="Times New Roman"/>
          <w:b/>
          <w:bCs/>
          <w:sz w:val="24"/>
          <w:szCs w:val="24"/>
        </w:rPr>
        <w:t xml:space="preserve">Předcházejte blízkému kontaktu s kýmkoliv, kdo má </w:t>
      </w:r>
      <w:r w:rsidR="00D11AF2">
        <w:rPr>
          <w:rFonts w:ascii="Times New Roman" w:hAnsi="Times New Roman" w:cs="Times New Roman"/>
          <w:b/>
          <w:bCs/>
          <w:sz w:val="24"/>
          <w:szCs w:val="24"/>
        </w:rPr>
        <w:t xml:space="preserve">zvýšenou </w:t>
      </w:r>
      <w:r w:rsidRPr="00491F73">
        <w:rPr>
          <w:rFonts w:ascii="Times New Roman" w:hAnsi="Times New Roman" w:cs="Times New Roman"/>
          <w:b/>
          <w:bCs/>
          <w:sz w:val="24"/>
          <w:szCs w:val="24"/>
        </w:rPr>
        <w:t xml:space="preserve">horečku a kašel. </w:t>
      </w:r>
    </w:p>
    <w:p w14:paraId="7CABF845" w14:textId="1EF72F48" w:rsidR="00FA193D" w:rsidRPr="00491F73" w:rsidRDefault="006319B0" w:rsidP="00C57D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Provádějte pravidelné čištění a mytí </w:t>
      </w:r>
      <w:r w:rsidR="00FA193D" w:rsidRPr="00491F73">
        <w:rPr>
          <w:rFonts w:ascii="Times New Roman" w:hAnsi="Times New Roman" w:cs="Times New Roman"/>
          <w:sz w:val="24"/>
          <w:szCs w:val="24"/>
        </w:rPr>
        <w:t>pracoviště</w:t>
      </w:r>
      <w:r>
        <w:rPr>
          <w:rFonts w:ascii="Times New Roman" w:hAnsi="Times New Roman" w:cs="Times New Roman"/>
          <w:sz w:val="24"/>
          <w:szCs w:val="24"/>
        </w:rPr>
        <w:t>, aby</w:t>
      </w:r>
      <w:r w:rsidR="00FA193D" w:rsidRPr="00491F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byla</w:t>
      </w:r>
      <w:r w:rsidR="00FA193D" w:rsidRPr="00491F73">
        <w:rPr>
          <w:rFonts w:ascii="Times New Roman" w:hAnsi="Times New Roman" w:cs="Times New Roman"/>
          <w:sz w:val="24"/>
          <w:szCs w:val="24"/>
        </w:rPr>
        <w:t xml:space="preserve"> hygienicky čistá. Povrchy (např. stoly, židle) a předměty (např. telefony, klávesnice) musí být pravidelně ošetřeny dezinfekčním prostředkem. Kontaminace povrchů, kterých se </w:t>
      </w:r>
      <w:r w:rsidR="00D11AF2">
        <w:rPr>
          <w:rFonts w:ascii="Times New Roman" w:hAnsi="Times New Roman" w:cs="Times New Roman"/>
          <w:sz w:val="24"/>
          <w:szCs w:val="24"/>
        </w:rPr>
        <w:t>osoby</w:t>
      </w:r>
      <w:r w:rsidR="00FA193D" w:rsidRPr="00491F73">
        <w:rPr>
          <w:rFonts w:ascii="Times New Roman" w:hAnsi="Times New Roman" w:cs="Times New Roman"/>
          <w:sz w:val="24"/>
          <w:szCs w:val="24"/>
        </w:rPr>
        <w:t xml:space="preserve"> dotýkají, je jedna z hlavních způsobů šíření různých infekcí, včetně COVID-19</w:t>
      </w:r>
    </w:p>
    <w:p w14:paraId="1A7275C8" w14:textId="66B9809E" w:rsidR="006319B0" w:rsidRPr="006319B0" w:rsidRDefault="006319B0" w:rsidP="00C57D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Při čištění a mytí pracoviště používejte jednorázové rukavice, </w:t>
      </w:r>
      <w:r w:rsidRPr="006319B0">
        <w:rPr>
          <w:rFonts w:ascii="Times New Roman" w:hAnsi="Times New Roman" w:cs="Times New Roman"/>
          <w:sz w:val="24"/>
          <w:szCs w:val="24"/>
        </w:rPr>
        <w:t xml:space="preserve">které </w:t>
      </w:r>
      <w:r>
        <w:rPr>
          <w:rFonts w:ascii="Times New Roman" w:hAnsi="Times New Roman" w:cs="Times New Roman"/>
          <w:sz w:val="24"/>
          <w:szCs w:val="24"/>
        </w:rPr>
        <w:t xml:space="preserve">po použití vhoďte do uzavíratelného koše. </w:t>
      </w:r>
    </w:p>
    <w:p w14:paraId="6FB0C50C" w14:textId="226927B9" w:rsidR="006319B0" w:rsidRPr="00491F73" w:rsidRDefault="006319B0" w:rsidP="006319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Používejte </w:t>
      </w:r>
      <w:r w:rsidRPr="0017159E">
        <w:rPr>
          <w:rFonts w:ascii="Times New Roman" w:hAnsi="Times New Roman" w:cs="Times New Roman"/>
          <w:b/>
          <w:bCs/>
          <w:sz w:val="24"/>
          <w:szCs w:val="24"/>
        </w:rPr>
        <w:t xml:space="preserve">dezinfekční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prostředky </w:t>
      </w:r>
      <w:r w:rsidRPr="00491F73">
        <w:rPr>
          <w:rFonts w:ascii="Times New Roman" w:hAnsi="Times New Roman" w:cs="Times New Roman"/>
          <w:sz w:val="24"/>
          <w:szCs w:val="24"/>
        </w:rPr>
        <w:t>rukou na bázi min. 70% alkoholu</w:t>
      </w:r>
      <w:r>
        <w:rPr>
          <w:rFonts w:ascii="Times New Roman" w:hAnsi="Times New Roman" w:cs="Times New Roman"/>
          <w:sz w:val="24"/>
          <w:szCs w:val="24"/>
        </w:rPr>
        <w:t xml:space="preserve">. Dezinfekční prostředky umístěte </w:t>
      </w:r>
      <w:r w:rsidRPr="00491F73">
        <w:rPr>
          <w:rFonts w:ascii="Times New Roman" w:hAnsi="Times New Roman" w:cs="Times New Roman"/>
          <w:sz w:val="24"/>
          <w:szCs w:val="24"/>
        </w:rPr>
        <w:t>na viditelná místa na pracovišti</w:t>
      </w:r>
      <w:r w:rsidR="003A61CA">
        <w:rPr>
          <w:rFonts w:ascii="Times New Roman" w:hAnsi="Times New Roman" w:cs="Times New Roman"/>
          <w:sz w:val="24"/>
          <w:szCs w:val="24"/>
        </w:rPr>
        <w:t>, p</w:t>
      </w:r>
      <w:r w:rsidRPr="00491F73">
        <w:rPr>
          <w:rFonts w:ascii="Times New Roman" w:hAnsi="Times New Roman" w:cs="Times New Roman"/>
          <w:sz w:val="24"/>
          <w:szCs w:val="24"/>
        </w:rPr>
        <w:t>ravidelně doplň</w:t>
      </w:r>
      <w:r w:rsidR="003A61CA">
        <w:rPr>
          <w:rFonts w:ascii="Times New Roman" w:hAnsi="Times New Roman" w:cs="Times New Roman"/>
          <w:sz w:val="24"/>
          <w:szCs w:val="24"/>
        </w:rPr>
        <w:t>ujte</w:t>
      </w:r>
      <w:r w:rsidRPr="00491F73">
        <w:rPr>
          <w:rFonts w:ascii="Times New Roman" w:hAnsi="Times New Roman" w:cs="Times New Roman"/>
          <w:sz w:val="24"/>
          <w:szCs w:val="24"/>
        </w:rPr>
        <w:t>.</w:t>
      </w:r>
    </w:p>
    <w:p w14:paraId="38BD847B" w14:textId="62C77D0E" w:rsidR="0017159E" w:rsidRDefault="0017159E" w:rsidP="00C57D2C">
      <w:pPr>
        <w:jc w:val="both"/>
        <w:rPr>
          <w:rFonts w:ascii="Times New Roman" w:hAnsi="Times New Roman" w:cs="Times New Roman"/>
          <w:sz w:val="24"/>
          <w:szCs w:val="24"/>
        </w:rPr>
      </w:pPr>
      <w:r w:rsidRPr="00491F73">
        <w:rPr>
          <w:rFonts w:ascii="Times New Roman" w:hAnsi="Times New Roman" w:cs="Times New Roman"/>
          <w:b/>
          <w:bCs/>
          <w:sz w:val="24"/>
          <w:szCs w:val="24"/>
        </w:rPr>
        <w:t>Připomínejte všem osobám</w:t>
      </w:r>
      <w:r w:rsidRPr="00491F73">
        <w:rPr>
          <w:rFonts w:ascii="Times New Roman" w:hAnsi="Times New Roman" w:cs="Times New Roman"/>
          <w:sz w:val="24"/>
          <w:szCs w:val="24"/>
        </w:rPr>
        <w:t xml:space="preserve"> na pracovišti, aby si pravidelně a důkladně myli ruce mýdlem a používali desinfekci. </w:t>
      </w:r>
    </w:p>
    <w:p w14:paraId="3172CACB" w14:textId="12B051D7" w:rsidR="00854865" w:rsidRPr="00491F73" w:rsidRDefault="0017159E" w:rsidP="00C57D2C">
      <w:pPr>
        <w:jc w:val="both"/>
        <w:rPr>
          <w:rFonts w:ascii="Times New Roman" w:hAnsi="Times New Roman" w:cs="Times New Roman"/>
          <w:sz w:val="24"/>
          <w:szCs w:val="24"/>
        </w:rPr>
      </w:pPr>
      <w:r w:rsidRPr="0017159E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872A70" w:rsidRPr="0017159E">
        <w:rPr>
          <w:rFonts w:ascii="Times New Roman" w:hAnsi="Times New Roman" w:cs="Times New Roman"/>
          <w:b/>
          <w:bCs/>
          <w:sz w:val="24"/>
          <w:szCs w:val="24"/>
        </w:rPr>
        <w:t>ytí rukou</w:t>
      </w:r>
      <w:r w:rsidRPr="0017159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provádějte častěji než obvykle </w:t>
      </w:r>
      <w:r w:rsidR="00854865" w:rsidRPr="00491F73">
        <w:rPr>
          <w:rFonts w:ascii="Times New Roman" w:hAnsi="Times New Roman" w:cs="Times New Roman"/>
          <w:sz w:val="24"/>
          <w:szCs w:val="24"/>
        </w:rPr>
        <w:t>mýdlem a</w:t>
      </w:r>
      <w:r w:rsidR="00BE6084" w:rsidRPr="00491F73">
        <w:rPr>
          <w:rFonts w:ascii="Times New Roman" w:hAnsi="Times New Roman" w:cs="Times New Roman"/>
          <w:color w:val="231F20"/>
          <w:sz w:val="24"/>
          <w:szCs w:val="24"/>
        </w:rPr>
        <w:t xml:space="preserve"> teplou vodou</w:t>
      </w:r>
      <w:r w:rsidR="00D11AF2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="00BE6084" w:rsidRPr="00491F73">
        <w:rPr>
          <w:rFonts w:ascii="Times New Roman" w:hAnsi="Times New Roman" w:cs="Times New Roman"/>
          <w:color w:val="231F20"/>
          <w:sz w:val="24"/>
          <w:szCs w:val="24"/>
        </w:rPr>
        <w:t xml:space="preserve"> alespoň 20 vteřin</w:t>
      </w:r>
      <w:r w:rsidR="00D11AF2">
        <w:rPr>
          <w:rFonts w:ascii="Times New Roman" w:hAnsi="Times New Roman" w:cs="Times New Roman"/>
          <w:color w:val="231F20"/>
          <w:sz w:val="24"/>
          <w:szCs w:val="24"/>
        </w:rPr>
        <w:t xml:space="preserve"> oplachujte</w:t>
      </w:r>
      <w:r w:rsidR="00BE6084" w:rsidRPr="00491F7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854865" w:rsidRPr="00491F73">
        <w:rPr>
          <w:rFonts w:ascii="Times New Roman" w:hAnsi="Times New Roman" w:cs="Times New Roman"/>
          <w:sz w:val="24"/>
          <w:szCs w:val="24"/>
        </w:rPr>
        <w:t>vodou</w:t>
      </w:r>
      <w:r w:rsidR="00BE6084" w:rsidRPr="00491F73">
        <w:rPr>
          <w:rFonts w:ascii="Times New Roman" w:hAnsi="Times New Roman" w:cs="Times New Roman"/>
          <w:sz w:val="24"/>
          <w:szCs w:val="24"/>
        </w:rPr>
        <w:t>.</w:t>
      </w:r>
      <w:r w:rsidR="00854865" w:rsidRPr="00491F73">
        <w:rPr>
          <w:rFonts w:ascii="Times New Roman" w:hAnsi="Times New Roman" w:cs="Times New Roman"/>
          <w:sz w:val="24"/>
          <w:szCs w:val="24"/>
        </w:rPr>
        <w:t xml:space="preserve"> </w:t>
      </w:r>
      <w:r w:rsidR="00D04CAD" w:rsidRPr="00491F73">
        <w:rPr>
          <w:rFonts w:ascii="Times New Roman" w:hAnsi="Times New Roman" w:cs="Times New Roman"/>
          <w:sz w:val="24"/>
          <w:szCs w:val="24"/>
        </w:rPr>
        <w:t xml:space="preserve">Myjte si je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D04CAD" w:rsidRPr="00491F73">
        <w:rPr>
          <w:rFonts w:ascii="Times New Roman" w:hAnsi="Times New Roman" w:cs="Times New Roman"/>
          <w:sz w:val="24"/>
          <w:szCs w:val="24"/>
        </w:rPr>
        <w:t>před přípravou i při přípravě jídla</w:t>
      </w:r>
      <w:r w:rsidR="00D11AF2">
        <w:rPr>
          <w:rFonts w:ascii="Times New Roman" w:hAnsi="Times New Roman" w:cs="Times New Roman"/>
          <w:sz w:val="24"/>
          <w:szCs w:val="24"/>
        </w:rPr>
        <w:t xml:space="preserve"> a nápojů, </w:t>
      </w:r>
      <w:r w:rsidR="00D04CAD" w:rsidRPr="00491F73">
        <w:rPr>
          <w:rFonts w:ascii="Times New Roman" w:hAnsi="Times New Roman" w:cs="Times New Roman"/>
          <w:sz w:val="24"/>
          <w:szCs w:val="24"/>
        </w:rPr>
        <w:t>po použití toalety</w:t>
      </w:r>
      <w:r>
        <w:rPr>
          <w:rFonts w:ascii="Times New Roman" w:hAnsi="Times New Roman" w:cs="Times New Roman"/>
          <w:sz w:val="24"/>
          <w:szCs w:val="24"/>
        </w:rPr>
        <w:t>, po použití jednorázového kapesníku, po přímém kontaktu s jinou osobou (př. podání ruky apod.)</w:t>
      </w:r>
      <w:r w:rsidR="00D04CAD" w:rsidRPr="00491F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2764C4" w14:textId="457E3CEF" w:rsidR="00BC78A2" w:rsidRPr="00491F73" w:rsidRDefault="00F31D29" w:rsidP="00C57D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Dodržujte </w:t>
      </w:r>
      <w:r w:rsidR="00BC78A2" w:rsidRPr="0017159E">
        <w:rPr>
          <w:rFonts w:ascii="Times New Roman" w:hAnsi="Times New Roman" w:cs="Times New Roman"/>
          <w:b/>
          <w:bCs/>
          <w:sz w:val="24"/>
          <w:szCs w:val="24"/>
        </w:rPr>
        <w:t>respirační hygienu</w:t>
      </w:r>
      <w:r w:rsidR="00BC78A2" w:rsidRPr="00491F73">
        <w:rPr>
          <w:rFonts w:ascii="Times New Roman" w:hAnsi="Times New Roman" w:cs="Times New Roman"/>
          <w:sz w:val="24"/>
          <w:szCs w:val="24"/>
        </w:rPr>
        <w:t xml:space="preserve">. </w:t>
      </w:r>
      <w:r w:rsidR="00BE6084" w:rsidRPr="00491F73">
        <w:rPr>
          <w:rFonts w:ascii="Times New Roman" w:hAnsi="Times New Roman" w:cs="Times New Roman"/>
          <w:sz w:val="24"/>
          <w:szCs w:val="24"/>
        </w:rPr>
        <w:t xml:space="preserve">Při kašli a kýchání si zakrývejte ústa a nos papírovým kapesníkem nebo kašlete a kýchejte do horní části rukávu, a ne do svých rukou.  </w:t>
      </w:r>
    </w:p>
    <w:p w14:paraId="3A7AD5A6" w14:textId="3F7D6BE2" w:rsidR="00BE6084" w:rsidRPr="00491F73" w:rsidRDefault="00F31D29" w:rsidP="00C57D2C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31D29">
        <w:rPr>
          <w:rFonts w:ascii="Times New Roman" w:hAnsi="Times New Roman" w:cs="Times New Roman"/>
          <w:b/>
          <w:bCs/>
          <w:color w:val="231F20"/>
          <w:sz w:val="24"/>
          <w:szCs w:val="24"/>
        </w:rPr>
        <w:t>Používejte</w:t>
      </w:r>
      <w:r w:rsidR="006319B0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vždy jen </w:t>
      </w:r>
      <w:r w:rsidR="00491F73" w:rsidRPr="00491F73">
        <w:rPr>
          <w:rFonts w:ascii="Times New Roman" w:hAnsi="Times New Roman" w:cs="Times New Roman"/>
          <w:color w:val="231F20"/>
          <w:sz w:val="24"/>
          <w:szCs w:val="24"/>
        </w:rPr>
        <w:t>jednorázové kapesníky, p</w:t>
      </w:r>
      <w:r w:rsidR="00BE6084" w:rsidRPr="00491F73">
        <w:rPr>
          <w:rFonts w:ascii="Times New Roman" w:hAnsi="Times New Roman" w:cs="Times New Roman"/>
          <w:color w:val="231F20"/>
          <w:sz w:val="24"/>
          <w:szCs w:val="24"/>
        </w:rPr>
        <w:t xml:space="preserve">oužitý kapesník zabalte do igelitového obalu a vhoďte do </w:t>
      </w:r>
      <w:r w:rsidR="00491F73" w:rsidRPr="00491F73">
        <w:rPr>
          <w:rFonts w:ascii="Times New Roman" w:hAnsi="Times New Roman" w:cs="Times New Roman"/>
          <w:color w:val="231F20"/>
          <w:sz w:val="24"/>
          <w:szCs w:val="24"/>
        </w:rPr>
        <w:t xml:space="preserve">uzavíratelného </w:t>
      </w:r>
      <w:r w:rsidR="00BE6084" w:rsidRPr="00491F73">
        <w:rPr>
          <w:rFonts w:ascii="Times New Roman" w:hAnsi="Times New Roman" w:cs="Times New Roman"/>
          <w:color w:val="231F20"/>
          <w:sz w:val="24"/>
          <w:szCs w:val="24"/>
        </w:rPr>
        <w:t>odpadkového koše.</w:t>
      </w:r>
    </w:p>
    <w:p w14:paraId="466A45A0" w14:textId="302A7477" w:rsidR="00A50697" w:rsidRPr="00932AFC" w:rsidRDefault="00854865" w:rsidP="000E0A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399B">
        <w:rPr>
          <w:rFonts w:ascii="Times New Roman" w:hAnsi="Times New Roman" w:cs="Times New Roman"/>
          <w:b/>
          <w:bCs/>
          <w:sz w:val="24"/>
          <w:szCs w:val="24"/>
        </w:rPr>
        <w:t>Pokud se objeví příznaky</w:t>
      </w:r>
      <w:r w:rsidR="00932AF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491F73">
        <w:rPr>
          <w:rFonts w:ascii="Times New Roman" w:hAnsi="Times New Roman" w:cs="Times New Roman"/>
          <w:sz w:val="24"/>
          <w:szCs w:val="24"/>
        </w:rPr>
        <w:t>teploty</w:t>
      </w:r>
      <w:r w:rsidR="00932AFC">
        <w:rPr>
          <w:rFonts w:ascii="Times New Roman" w:hAnsi="Times New Roman" w:cs="Times New Roman"/>
          <w:sz w:val="24"/>
          <w:szCs w:val="24"/>
        </w:rPr>
        <w:t xml:space="preserve"> 37,5</w:t>
      </w:r>
      <w:r w:rsidR="00932AFC" w:rsidRPr="00932AF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932AFC">
        <w:rPr>
          <w:rFonts w:ascii="Times New Roman" w:hAnsi="Times New Roman" w:cs="Times New Roman"/>
          <w:sz w:val="24"/>
          <w:szCs w:val="24"/>
        </w:rPr>
        <w:t>C</w:t>
      </w:r>
      <w:r w:rsidRPr="00491F73">
        <w:rPr>
          <w:rFonts w:ascii="Times New Roman" w:hAnsi="Times New Roman" w:cs="Times New Roman"/>
          <w:sz w:val="24"/>
          <w:szCs w:val="24"/>
        </w:rPr>
        <w:t xml:space="preserve">, kašel, dušnost, </w:t>
      </w:r>
      <w:r w:rsidR="000E0A8A">
        <w:rPr>
          <w:rFonts w:ascii="Times New Roman" w:hAnsi="Times New Roman" w:cs="Times New Roman"/>
          <w:b/>
          <w:bCs/>
          <w:sz w:val="24"/>
          <w:szCs w:val="24"/>
        </w:rPr>
        <w:t xml:space="preserve">nasaďte si ústenku/ roušku, </w:t>
      </w:r>
      <w:r w:rsidRPr="00491F73">
        <w:rPr>
          <w:rFonts w:ascii="Times New Roman" w:hAnsi="Times New Roman" w:cs="Times New Roman"/>
          <w:sz w:val="24"/>
          <w:szCs w:val="24"/>
        </w:rPr>
        <w:t>kontaktujte telefonicky</w:t>
      </w:r>
      <w:r w:rsidR="00A50697">
        <w:rPr>
          <w:rFonts w:ascii="Times New Roman" w:hAnsi="Times New Roman" w:cs="Times New Roman"/>
          <w:sz w:val="24"/>
          <w:szCs w:val="24"/>
        </w:rPr>
        <w:t xml:space="preserve"> </w:t>
      </w:r>
      <w:r w:rsidR="00932AFC">
        <w:rPr>
          <w:rFonts w:ascii="Times New Roman" w:hAnsi="Times New Roman" w:cs="Times New Roman"/>
          <w:sz w:val="24"/>
          <w:szCs w:val="24"/>
        </w:rPr>
        <w:t xml:space="preserve">svého zaměstnavatele, </w:t>
      </w:r>
      <w:r w:rsidR="00A50697">
        <w:rPr>
          <w:rFonts w:ascii="Times New Roman" w:hAnsi="Times New Roman" w:cs="Times New Roman"/>
          <w:sz w:val="24"/>
          <w:szCs w:val="24"/>
        </w:rPr>
        <w:t xml:space="preserve">svého praktického lékaře nebo </w:t>
      </w:r>
      <w:r w:rsidR="00A50697" w:rsidRPr="000B255D">
        <w:rPr>
          <w:rFonts w:ascii="Times New Roman" w:hAnsi="Times New Roman" w:cs="Times New Roman"/>
          <w:b/>
          <w:bCs/>
          <w:sz w:val="24"/>
          <w:szCs w:val="24"/>
        </w:rPr>
        <w:t>Info link</w:t>
      </w:r>
      <w:r w:rsidR="006319B0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A50697" w:rsidRPr="000B255D">
        <w:rPr>
          <w:rFonts w:ascii="Times New Roman" w:hAnsi="Times New Roman" w:cs="Times New Roman"/>
          <w:b/>
          <w:bCs/>
          <w:sz w:val="24"/>
          <w:szCs w:val="24"/>
        </w:rPr>
        <w:t xml:space="preserve"> NONSTOP Státního zdravotnického dozoru:</w:t>
      </w:r>
      <w:r w:rsidR="00A50697" w:rsidRPr="00491F73">
        <w:rPr>
          <w:rFonts w:ascii="Times New Roman" w:hAnsi="Times New Roman" w:cs="Times New Roman"/>
          <w:sz w:val="24"/>
          <w:szCs w:val="24"/>
        </w:rPr>
        <w:t xml:space="preserve"> </w:t>
      </w:r>
      <w:r w:rsidR="00A50697" w:rsidRPr="00932AFC">
        <w:rPr>
          <w:rFonts w:ascii="Times New Roman" w:hAnsi="Times New Roman" w:cs="Times New Roman"/>
          <w:b/>
          <w:bCs/>
          <w:sz w:val="24"/>
          <w:szCs w:val="24"/>
        </w:rPr>
        <w:t>Tel. č. 724 810 106, 725 191 367</w:t>
      </w:r>
    </w:p>
    <w:p w14:paraId="5AB78A5C" w14:textId="63750E2D" w:rsidR="00BE6084" w:rsidRPr="00491F73" w:rsidRDefault="00854865" w:rsidP="00C57D2C">
      <w:pPr>
        <w:jc w:val="both"/>
        <w:rPr>
          <w:rFonts w:ascii="Times New Roman" w:hAnsi="Times New Roman" w:cs="Times New Roman"/>
          <w:sz w:val="24"/>
          <w:szCs w:val="24"/>
        </w:rPr>
      </w:pPr>
      <w:r w:rsidRPr="004E399B">
        <w:rPr>
          <w:rFonts w:ascii="Times New Roman" w:hAnsi="Times New Roman" w:cs="Times New Roman"/>
          <w:b/>
          <w:bCs/>
          <w:sz w:val="24"/>
          <w:szCs w:val="24"/>
        </w:rPr>
        <w:t>Pokud jste byli vyzváni k vyšetření</w:t>
      </w:r>
      <w:r w:rsidRPr="00491F73">
        <w:rPr>
          <w:rFonts w:ascii="Times New Roman" w:hAnsi="Times New Roman" w:cs="Times New Roman"/>
          <w:sz w:val="24"/>
          <w:szCs w:val="24"/>
        </w:rPr>
        <w:t xml:space="preserve"> na infekční kliniku, nejezděte hromadnou dopravou. Pokud je to možné, nasaďte si ochrannou ústní roušku</w:t>
      </w:r>
      <w:r w:rsidR="00D11AF2">
        <w:rPr>
          <w:rFonts w:ascii="Times New Roman" w:hAnsi="Times New Roman" w:cs="Times New Roman"/>
          <w:sz w:val="24"/>
          <w:szCs w:val="24"/>
        </w:rPr>
        <w:t xml:space="preserve"> </w:t>
      </w:r>
      <w:r w:rsidR="006F069F" w:rsidRPr="00491F73">
        <w:rPr>
          <w:rFonts w:ascii="Times New Roman" w:hAnsi="Times New Roman" w:cs="Times New Roman"/>
          <w:color w:val="231F20"/>
          <w:sz w:val="24"/>
          <w:szCs w:val="24"/>
        </w:rPr>
        <w:t>k ochraně druhých</w:t>
      </w:r>
      <w:r w:rsidR="006F069F" w:rsidRPr="00491F73">
        <w:rPr>
          <w:rFonts w:ascii="Times New Roman" w:hAnsi="Times New Roman" w:cs="Times New Roman"/>
          <w:sz w:val="24"/>
          <w:szCs w:val="24"/>
        </w:rPr>
        <w:t xml:space="preserve">. </w:t>
      </w:r>
      <w:r w:rsidR="006F069F" w:rsidRPr="00A50697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A50697">
        <w:rPr>
          <w:rFonts w:ascii="Times New Roman" w:hAnsi="Times New Roman" w:cs="Times New Roman"/>
          <w:b/>
          <w:bCs/>
          <w:sz w:val="24"/>
          <w:szCs w:val="24"/>
        </w:rPr>
        <w:t>o čekárny vstupte</w:t>
      </w:r>
      <w:r w:rsidRPr="00491F73">
        <w:rPr>
          <w:rFonts w:ascii="Times New Roman" w:hAnsi="Times New Roman" w:cs="Times New Roman"/>
          <w:sz w:val="24"/>
          <w:szCs w:val="24"/>
        </w:rPr>
        <w:t xml:space="preserve"> až na základě domluvy s personálem infekční kliniky. </w:t>
      </w:r>
    </w:p>
    <w:p w14:paraId="21E03F34" w14:textId="32E577EC" w:rsidR="00D04CAD" w:rsidRPr="00491F73" w:rsidRDefault="00D04CAD" w:rsidP="00C57D2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4CAD" w:rsidRPr="00491F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561EF" w14:textId="77777777" w:rsidR="00152798" w:rsidRDefault="00152798" w:rsidP="00B66606">
      <w:pPr>
        <w:spacing w:after="0" w:line="240" w:lineRule="auto"/>
      </w:pPr>
      <w:r>
        <w:separator/>
      </w:r>
    </w:p>
  </w:endnote>
  <w:endnote w:type="continuationSeparator" w:id="0">
    <w:p w14:paraId="66BE7F05" w14:textId="77777777" w:rsidR="00152798" w:rsidRDefault="00152798" w:rsidP="00B6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8305376"/>
      <w:docPartObj>
        <w:docPartGallery w:val="Page Numbers (Bottom of Page)"/>
        <w:docPartUnique/>
      </w:docPartObj>
    </w:sdtPr>
    <w:sdtEndPr/>
    <w:sdtContent>
      <w:p w14:paraId="2ABA53F3" w14:textId="63637CF0" w:rsidR="00B66606" w:rsidRDefault="00B6660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643">
          <w:rPr>
            <w:noProof/>
          </w:rPr>
          <w:t>1</w:t>
        </w:r>
        <w:r>
          <w:fldChar w:fldCharType="end"/>
        </w:r>
      </w:p>
    </w:sdtContent>
  </w:sdt>
  <w:p w14:paraId="76DD0743" w14:textId="77777777" w:rsidR="00B66606" w:rsidRDefault="00B666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9E8A4" w14:textId="77777777" w:rsidR="00152798" w:rsidRDefault="00152798" w:rsidP="00B66606">
      <w:pPr>
        <w:spacing w:after="0" w:line="240" w:lineRule="auto"/>
      </w:pPr>
      <w:r>
        <w:separator/>
      </w:r>
    </w:p>
  </w:footnote>
  <w:footnote w:type="continuationSeparator" w:id="0">
    <w:p w14:paraId="7C544256" w14:textId="77777777" w:rsidR="00152798" w:rsidRDefault="00152798" w:rsidP="00B66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F3267"/>
    <w:multiLevelType w:val="hybridMultilevel"/>
    <w:tmpl w:val="CC50B9C4"/>
    <w:lvl w:ilvl="0" w:tplc="B972F51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0102C"/>
    <w:multiLevelType w:val="hybridMultilevel"/>
    <w:tmpl w:val="6E1E03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9F"/>
    <w:rsid w:val="000722DC"/>
    <w:rsid w:val="000B255D"/>
    <w:rsid w:val="000E0A8A"/>
    <w:rsid w:val="00152798"/>
    <w:rsid w:val="0017159E"/>
    <w:rsid w:val="00304643"/>
    <w:rsid w:val="003069E1"/>
    <w:rsid w:val="003A61CA"/>
    <w:rsid w:val="00491F73"/>
    <w:rsid w:val="004E399B"/>
    <w:rsid w:val="006319B0"/>
    <w:rsid w:val="006A1F60"/>
    <w:rsid w:val="006F069F"/>
    <w:rsid w:val="007F159C"/>
    <w:rsid w:val="00854865"/>
    <w:rsid w:val="00872A70"/>
    <w:rsid w:val="00932AFC"/>
    <w:rsid w:val="00A50697"/>
    <w:rsid w:val="00A5176C"/>
    <w:rsid w:val="00B21A96"/>
    <w:rsid w:val="00B23403"/>
    <w:rsid w:val="00B66606"/>
    <w:rsid w:val="00BC78A2"/>
    <w:rsid w:val="00BE6084"/>
    <w:rsid w:val="00C57D2C"/>
    <w:rsid w:val="00D04CAD"/>
    <w:rsid w:val="00D11AF2"/>
    <w:rsid w:val="00D51F9F"/>
    <w:rsid w:val="00E736AE"/>
    <w:rsid w:val="00F31D29"/>
    <w:rsid w:val="00FA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FC6C7"/>
  <w15:chartTrackingRefBased/>
  <w15:docId w15:val="{806B9381-BF97-4486-999C-D12DC541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2A70"/>
    <w:pPr>
      <w:ind w:left="720"/>
      <w:contextualSpacing/>
    </w:pPr>
  </w:style>
  <w:style w:type="paragraph" w:styleId="Bezmezer">
    <w:name w:val="No Spacing"/>
    <w:uiPriority w:val="1"/>
    <w:qFormat/>
    <w:rsid w:val="00491F73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66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6606"/>
  </w:style>
  <w:style w:type="paragraph" w:styleId="Zpat">
    <w:name w:val="footer"/>
    <w:basedOn w:val="Normln"/>
    <w:link w:val="ZpatChar"/>
    <w:uiPriority w:val="99"/>
    <w:unhideWhenUsed/>
    <w:rsid w:val="00B66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6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1E539-A741-4BCC-846E-B0FAEA8D7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AE54FFCE</Template>
  <TotalTime>0</TotalTime>
  <Pages>1</Pages>
  <Words>360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Šarochová</dc:creator>
  <cp:keywords/>
  <dc:description/>
  <cp:lastModifiedBy>Krejčová Helena (ÚMČP.9)</cp:lastModifiedBy>
  <cp:revision>2</cp:revision>
  <dcterms:created xsi:type="dcterms:W3CDTF">2020-03-10T10:35:00Z</dcterms:created>
  <dcterms:modified xsi:type="dcterms:W3CDTF">2020-03-10T10:35:00Z</dcterms:modified>
</cp:coreProperties>
</file>