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479" w:rsidRDefault="00504602" w:rsidP="00135723">
      <w:pPr>
        <w:pStyle w:val="Nadpis3"/>
      </w:pPr>
      <w:bookmarkStart w:id="0" w:name="_GoBack"/>
      <w:bookmarkEnd w:id="0"/>
      <w:r w:rsidRPr="00504602">
        <w:t>AKCE TOULCOVA DVORA V </w:t>
      </w:r>
      <w:r w:rsidR="00F769FC">
        <w:t>LISTOPAD</w:t>
      </w:r>
      <w:r w:rsidRPr="00504602">
        <w:t xml:space="preserve"> 201</w:t>
      </w:r>
      <w:r w:rsidR="00573C58">
        <w:t>7</w:t>
      </w:r>
    </w:p>
    <w:p w:rsidR="008B38F5" w:rsidRPr="008B38F5" w:rsidRDefault="008B38F5" w:rsidP="008B38F5">
      <w:pPr>
        <w:rPr>
          <w:b/>
        </w:rPr>
      </w:pPr>
      <w:r w:rsidRPr="008B38F5">
        <w:rPr>
          <w:b/>
          <w:bCs/>
        </w:rPr>
        <w:t>Pondělky a středy 2017</w:t>
      </w:r>
      <w:r w:rsidRPr="008B38F5">
        <w:rPr>
          <w:b/>
        </w:rPr>
        <w:t xml:space="preserve"> / </w:t>
      </w:r>
      <w:r w:rsidR="000E6612">
        <w:rPr>
          <w:b/>
          <w:u w:val="single"/>
        </w:rPr>
        <w:t>KERAMICKÁ (S)DÍLNA</w:t>
      </w:r>
      <w:r w:rsidRPr="008B38F5">
        <w:rPr>
          <w:b/>
        </w:rPr>
        <w:t> / 16:00 - 20:00</w:t>
      </w:r>
    </w:p>
    <w:p w:rsidR="008B38F5" w:rsidRDefault="008B38F5" w:rsidP="008B38F5">
      <w:r w:rsidRPr="008B38F5">
        <w:t>(S)dílna běží až do konce listopadu každé pondělí a středu od 16 do 20 hodin. Je v hodná pro začátečníky i pokročilé. Zakončíme ji předvánočním výpalem ve dřevě s možností vypálit své výrobky a vytvořit třeba originální vánoční dárky.</w:t>
      </w:r>
    </w:p>
    <w:p w:rsidR="008B38F5" w:rsidRPr="008B38F5" w:rsidRDefault="008B38F5" w:rsidP="008B38F5">
      <w:r>
        <w:t>(</w:t>
      </w:r>
      <w:r w:rsidRPr="008B38F5">
        <w:t>S)dílna je koncipována jako keramický inkubátor, kde můžete začít od píky, pokračovat v tom co umíte, učit se vzájemně mezi sebou, poznat technologii pálení dřevem a cokoliv dalšího.</w:t>
      </w:r>
    </w:p>
    <w:p w:rsidR="008B38F5" w:rsidRPr="008B38F5" w:rsidRDefault="008B38F5" w:rsidP="008B38F5">
      <w:r w:rsidRPr="008B38F5">
        <w:t>Těšíme se na Vás!</w:t>
      </w:r>
    </w:p>
    <w:p w:rsidR="008B38F5" w:rsidRPr="008B38F5" w:rsidRDefault="008B38F5" w:rsidP="008B38F5">
      <w:r w:rsidRPr="008B38F5">
        <w:rPr>
          <w:b/>
          <w:bCs/>
        </w:rPr>
        <w:t>Upozornění:</w:t>
      </w:r>
      <w:r w:rsidRPr="008B38F5">
        <w:t> Je vhodné se předem ozvat a nahlásit</w:t>
      </w:r>
    </w:p>
    <w:p w:rsidR="008B38F5" w:rsidRPr="008B38F5" w:rsidRDefault="008B38F5" w:rsidP="008B38F5">
      <w:r w:rsidRPr="008B38F5">
        <w:rPr>
          <w:b/>
          <w:bCs/>
        </w:rPr>
        <w:t>S sebou: </w:t>
      </w:r>
      <w:r w:rsidRPr="008B38F5">
        <w:t>Pracovní oděv a obuv, nůžky na nehty</w:t>
      </w:r>
    </w:p>
    <w:p w:rsidR="008B38F5" w:rsidRPr="008B38F5" w:rsidRDefault="008B38F5" w:rsidP="008B38F5">
      <w:r w:rsidRPr="008B38F5">
        <w:rPr>
          <w:b/>
          <w:bCs/>
        </w:rPr>
        <w:t>Způsob platby:</w:t>
      </w:r>
      <w:r w:rsidRPr="008B38F5">
        <w:t> na místě</w:t>
      </w:r>
    </w:p>
    <w:p w:rsidR="008B38F5" w:rsidRPr="008B38F5" w:rsidRDefault="008B38F5" w:rsidP="008B38F5">
      <w:r w:rsidRPr="008B38F5">
        <w:rPr>
          <w:b/>
          <w:bCs/>
        </w:rPr>
        <w:t>Vhodné pro:</w:t>
      </w:r>
      <w:r w:rsidRPr="008B38F5">
        <w:t> Všechny věkové kategorie i úrovně zkušeností</w:t>
      </w:r>
    </w:p>
    <w:p w:rsidR="008B38F5" w:rsidRPr="008B38F5" w:rsidRDefault="008B38F5" w:rsidP="008B38F5">
      <w:pPr>
        <w:rPr>
          <w:b/>
          <w:bCs/>
        </w:rPr>
      </w:pPr>
      <w:r w:rsidRPr="008B38F5">
        <w:rPr>
          <w:b/>
          <w:bCs/>
        </w:rPr>
        <w:t>Na tuto akci je nutné se zaregistrovat!!!</w:t>
      </w:r>
    </w:p>
    <w:p w:rsidR="008B38F5" w:rsidRDefault="00135723" w:rsidP="008B38F5">
      <w:hyperlink r:id="rId7" w:history="1">
        <w:r w:rsidR="008B38F5" w:rsidRPr="002B09AC">
          <w:rPr>
            <w:rStyle w:val="Hypertextovodkaz"/>
          </w:rPr>
          <w:t>http://www.toulcuvdvur.cz/index.php?option=com_redevent&amp;view=details&amp;id=1970&amp;xref=31069595</w:t>
        </w:r>
      </w:hyperlink>
      <w:r w:rsidR="008B38F5">
        <w:t xml:space="preserve"> </w:t>
      </w:r>
    </w:p>
    <w:p w:rsidR="00D41F6F" w:rsidRDefault="00D41F6F" w:rsidP="008B38F5">
      <w:pPr>
        <w:rPr>
          <w:b/>
        </w:rPr>
      </w:pPr>
      <w:r w:rsidRPr="00D41F6F">
        <w:rPr>
          <w:b/>
          <w:bCs/>
        </w:rPr>
        <w:t>Sobota 2.12.2017</w:t>
      </w:r>
      <w:r w:rsidRPr="00D41F6F">
        <w:rPr>
          <w:b/>
        </w:rPr>
        <w:t> / </w:t>
      </w:r>
      <w:r w:rsidRPr="00D41F6F">
        <w:rPr>
          <w:b/>
          <w:u w:val="single"/>
        </w:rPr>
        <w:t xml:space="preserve">STAROČESKÝ MIKULÁŠSKÝ JARMARK </w:t>
      </w:r>
      <w:r w:rsidRPr="00D41F6F">
        <w:rPr>
          <w:b/>
        </w:rPr>
        <w:t>/ 10:00 - 17:00 </w:t>
      </w:r>
    </w:p>
    <w:p w:rsidR="00D41F6F" w:rsidRPr="00D41F6F" w:rsidRDefault="00D41F6F" w:rsidP="00D41F6F">
      <w:r w:rsidRPr="00D41F6F">
        <w:t>Tradiční předvánoční setkání, při kterém budete mít možnost, zakoupit si malé dárečky, shlédnout pohádky a zpříjemnit si chvíle se starými řemesly nebo se zahřát medovinou.</w:t>
      </w:r>
    </w:p>
    <w:p w:rsidR="00D41F6F" w:rsidRPr="00D41F6F" w:rsidRDefault="00D41F6F" w:rsidP="00D41F6F">
      <w:r w:rsidRPr="00D41F6F">
        <w:t>V dílničkách si vyrobíte drobné předměty vztahující se k Mikuláši a předvánočnímu času. Společně si zazpíváme vánoční písně.</w:t>
      </w:r>
    </w:p>
    <w:p w:rsidR="00D41F6F" w:rsidRPr="00D41F6F" w:rsidRDefault="00D41F6F" w:rsidP="00D41F6F">
      <w:r w:rsidRPr="00D41F6F">
        <w:t>V podvečer se potkáte s postavami, které se na vsi v adventu pohybovaly – Martinem počínaje a Perchtou konče.</w:t>
      </w:r>
    </w:p>
    <w:p w:rsidR="00D41F6F" w:rsidRPr="00D41F6F" w:rsidRDefault="00D41F6F" w:rsidP="00D41F6F">
      <w:r w:rsidRPr="00D41F6F">
        <w:rPr>
          <w:b/>
          <w:bCs/>
        </w:rPr>
        <w:t>Vstupné:</w:t>
      </w:r>
      <w:r>
        <w:t> dospělí 80 Kč, děti od 4 let</w:t>
      </w:r>
      <w:r w:rsidRPr="00D41F6F">
        <w:t>, studenti a důchodci 40 Kč, držitelé průkazu ZTP a ZTP/P zdarma</w:t>
      </w:r>
    </w:p>
    <w:p w:rsidR="00D41F6F" w:rsidRPr="00D41F6F" w:rsidRDefault="00D41F6F" w:rsidP="00D41F6F">
      <w:r w:rsidRPr="00D41F6F">
        <w:rPr>
          <w:b/>
          <w:bCs/>
        </w:rPr>
        <w:t>Rodinné vstupné:</w:t>
      </w:r>
      <w:r w:rsidRPr="00D41F6F">
        <w:t> rodinné vstupné: 1 dospělý a 2 děti 130 Kč, 2 dospělí a 1 dítě 170 Kč, 2 dospělí a 2 děti 210 Kč</w:t>
      </w:r>
    </w:p>
    <w:p w:rsidR="00D41F6F" w:rsidRDefault="00D41F6F" w:rsidP="00D41F6F">
      <w:r w:rsidRPr="00D41F6F">
        <w:rPr>
          <w:b/>
          <w:bCs/>
        </w:rPr>
        <w:t>Způsob platby:</w:t>
      </w:r>
      <w:r w:rsidRPr="00D41F6F">
        <w:t> na místě</w:t>
      </w:r>
    </w:p>
    <w:p w:rsidR="00D41F6F" w:rsidRPr="00D41F6F" w:rsidRDefault="00135723" w:rsidP="00D41F6F">
      <w:hyperlink r:id="rId8" w:history="1">
        <w:r w:rsidR="00D41F6F" w:rsidRPr="00740C3B">
          <w:rPr>
            <w:rStyle w:val="Hypertextovodkaz"/>
          </w:rPr>
          <w:t>http://www.toulcuvdvur.cz/index.php?option=com_redevent&amp;view=details&amp;id=1830&amp;xref=31069339</w:t>
        </w:r>
      </w:hyperlink>
      <w:r w:rsidR="00D41F6F">
        <w:t xml:space="preserve"> </w:t>
      </w:r>
    </w:p>
    <w:p w:rsidR="00D41F6F" w:rsidRPr="00D41F6F" w:rsidRDefault="00D41F6F" w:rsidP="00D41F6F">
      <w:pPr>
        <w:rPr>
          <w:b/>
        </w:rPr>
      </w:pPr>
      <w:r w:rsidRPr="00D41F6F">
        <w:rPr>
          <w:b/>
          <w:bCs/>
        </w:rPr>
        <w:t>Pondělí 11.12.2017</w:t>
      </w:r>
      <w:r w:rsidRPr="00D41F6F">
        <w:rPr>
          <w:b/>
        </w:rPr>
        <w:t> / VÁNOCE NA STATKU VE ZNAMENÍ LIDOVÉ TRADICE / 14:00 - 17:00</w:t>
      </w:r>
    </w:p>
    <w:p w:rsidR="00D41F6F" w:rsidRPr="00D41F6F" w:rsidRDefault="00D41F6F" w:rsidP="00D41F6F">
      <w:r w:rsidRPr="00D41F6F">
        <w:t>Tvořivé odpoledne plné vánoční atmosféry při výrobě svíček, přáníček, lidových ozdobiček různými technikami (i vyřezávané), malování perníčků klasickou bílou polevou…</w:t>
      </w:r>
    </w:p>
    <w:p w:rsidR="00D41F6F" w:rsidRPr="00D41F6F" w:rsidRDefault="00D41F6F" w:rsidP="00D41F6F">
      <w:r w:rsidRPr="00D41F6F">
        <w:lastRenderedPageBreak/>
        <w:t>V době od 17.15 uvidíte </w:t>
      </w:r>
      <w:r w:rsidRPr="00D41F6F">
        <w:rPr>
          <w:b/>
          <w:bCs/>
        </w:rPr>
        <w:t>živý Betlém</w:t>
      </w:r>
      <w:r w:rsidRPr="00D41F6F">
        <w:t>.</w:t>
      </w:r>
    </w:p>
    <w:p w:rsidR="00D41F6F" w:rsidRPr="00D41F6F" w:rsidRDefault="00D41F6F" w:rsidP="00D41F6F">
      <w:r w:rsidRPr="00D41F6F">
        <w:t>Můžete přicházet celé odpoledne tak, abyste si všechno stačili vyrobit a stihli navštívit živý Betlém ….</w:t>
      </w:r>
    </w:p>
    <w:p w:rsidR="00D41F6F" w:rsidRPr="00D41F6F" w:rsidRDefault="00D41F6F" w:rsidP="00D41F6F">
      <w:r w:rsidRPr="00D41F6F">
        <w:rPr>
          <w:b/>
          <w:bCs/>
        </w:rPr>
        <w:t>S sebou: </w:t>
      </w:r>
      <w:r w:rsidRPr="00D41F6F">
        <w:t>krabičku na výrobky</w:t>
      </w:r>
    </w:p>
    <w:p w:rsidR="00D41F6F" w:rsidRPr="00D41F6F" w:rsidRDefault="00D41F6F" w:rsidP="00D41F6F">
      <w:r w:rsidRPr="00D41F6F">
        <w:rPr>
          <w:b/>
          <w:bCs/>
        </w:rPr>
        <w:t>Vstupné:</w:t>
      </w:r>
      <w:r w:rsidRPr="00D41F6F">
        <w:t> vyrábějící osoba od 3 let-80 Kč, nevyrábějící dospělý doprovod k dítěti 20 Kč (pokud malé dítě bude pracovat s vyrábějícím rodičem – neplatí) Kč</w:t>
      </w:r>
    </w:p>
    <w:p w:rsidR="00D41F6F" w:rsidRPr="00D41F6F" w:rsidRDefault="00D41F6F" w:rsidP="00D41F6F">
      <w:r w:rsidRPr="00D41F6F">
        <w:rPr>
          <w:b/>
          <w:bCs/>
        </w:rPr>
        <w:t>Způsob platby:</w:t>
      </w:r>
      <w:r w:rsidRPr="00D41F6F">
        <w:t> na místě</w:t>
      </w:r>
    </w:p>
    <w:p w:rsidR="00D41F6F" w:rsidRPr="00D41F6F" w:rsidRDefault="00D41F6F" w:rsidP="00D41F6F">
      <w:r w:rsidRPr="00D41F6F">
        <w:rPr>
          <w:b/>
          <w:bCs/>
        </w:rPr>
        <w:t>Vhodné pro:</w:t>
      </w:r>
      <w:r w:rsidRPr="00D41F6F">
        <w:t> pro všechny tvořivé zájemce</w:t>
      </w:r>
    </w:p>
    <w:p w:rsidR="00D41F6F" w:rsidRDefault="00135723" w:rsidP="008B38F5">
      <w:hyperlink r:id="rId9" w:history="1">
        <w:r w:rsidR="00D41F6F" w:rsidRPr="00740C3B">
          <w:rPr>
            <w:rStyle w:val="Hypertextovodkaz"/>
          </w:rPr>
          <w:t>http://www.toulcuvdvur.cz/index.php?option=com_redevent&amp;view=details&amp;id=1990&amp;xref=31070278</w:t>
        </w:r>
      </w:hyperlink>
      <w:r w:rsidR="00D41F6F">
        <w:t xml:space="preserve"> </w:t>
      </w:r>
    </w:p>
    <w:p w:rsidR="00D41F6F" w:rsidRPr="00D41F6F" w:rsidRDefault="00D41F6F" w:rsidP="00D41F6F">
      <w:pPr>
        <w:rPr>
          <w:b/>
        </w:rPr>
      </w:pPr>
      <w:r w:rsidRPr="00D41F6F">
        <w:rPr>
          <w:b/>
          <w:bCs/>
        </w:rPr>
        <w:t>Středa 13.12.2017</w:t>
      </w:r>
      <w:r w:rsidRPr="00D41F6F">
        <w:rPr>
          <w:b/>
        </w:rPr>
        <w:t> / VÁNOČNÍ SETKÁNÍ SE ZVÍŘATY / 16:00 - 17:30</w:t>
      </w:r>
    </w:p>
    <w:p w:rsidR="00D41F6F" w:rsidRDefault="00D41F6F" w:rsidP="008B38F5">
      <w:r w:rsidRPr="00D41F6F">
        <w:t>V adventním čase se sejdeme se zvířaty z Toulcova dvora. Popřejeme jim spokojenost a pevné zdraví, předáme vánoční dárky a možná i něco vyrobíme. Určitě na vás čeká malé překvapení. Přijďte si s námi užít trochu klidu a pohody na farmu. </w:t>
      </w:r>
    </w:p>
    <w:p w:rsidR="00D41F6F" w:rsidRPr="00D41F6F" w:rsidRDefault="00D41F6F" w:rsidP="00D41F6F">
      <w:r w:rsidRPr="00D41F6F">
        <w:rPr>
          <w:b/>
          <w:bCs/>
        </w:rPr>
        <w:t>Vstupné:</w:t>
      </w:r>
      <w:r w:rsidRPr="00D41F6F">
        <w:t> 50 Kč dospělí, 30 Kč děti</w:t>
      </w:r>
    </w:p>
    <w:p w:rsidR="00D41F6F" w:rsidRPr="00D41F6F" w:rsidRDefault="00D41F6F" w:rsidP="00D41F6F">
      <w:r w:rsidRPr="00D41F6F">
        <w:rPr>
          <w:b/>
          <w:bCs/>
        </w:rPr>
        <w:t>Způsob platby:</w:t>
      </w:r>
      <w:r w:rsidRPr="00D41F6F">
        <w:t> na místě</w:t>
      </w:r>
    </w:p>
    <w:p w:rsidR="00D41F6F" w:rsidRPr="00D41F6F" w:rsidRDefault="00D41F6F" w:rsidP="00D41F6F">
      <w:r w:rsidRPr="00D41F6F">
        <w:rPr>
          <w:b/>
          <w:bCs/>
        </w:rPr>
        <w:t>Vhodné pro:</w:t>
      </w:r>
      <w:r w:rsidRPr="00D41F6F">
        <w:t> Rodiny s dětmi a další zájemce</w:t>
      </w:r>
    </w:p>
    <w:p w:rsidR="00D41F6F" w:rsidRPr="00D41F6F" w:rsidRDefault="00D41F6F" w:rsidP="00D41F6F">
      <w:pPr>
        <w:rPr>
          <w:b/>
          <w:bCs/>
        </w:rPr>
      </w:pPr>
      <w:r w:rsidRPr="00D41F6F">
        <w:rPr>
          <w:b/>
          <w:bCs/>
        </w:rPr>
        <w:t>Na tuto akci je nutné se zaregistrovat!!!</w:t>
      </w:r>
    </w:p>
    <w:p w:rsidR="00D41F6F" w:rsidRPr="00D41F6F" w:rsidRDefault="00135723" w:rsidP="008B38F5">
      <w:hyperlink r:id="rId10" w:history="1">
        <w:r w:rsidR="00D41F6F" w:rsidRPr="00740C3B">
          <w:rPr>
            <w:rStyle w:val="Hypertextovodkaz"/>
          </w:rPr>
          <w:t>http://www.toulcuvdvur.cz/index.php?option=com_redevent&amp;view=details&amp;id=1960&amp;xref=31069547</w:t>
        </w:r>
      </w:hyperlink>
      <w:r w:rsidR="00D41F6F">
        <w:t xml:space="preserve"> </w:t>
      </w:r>
    </w:p>
    <w:sectPr w:rsidR="00D41F6F" w:rsidRPr="00D41F6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213" w:rsidRDefault="000C4213" w:rsidP="00B07224">
      <w:pPr>
        <w:spacing w:after="0" w:line="240" w:lineRule="auto"/>
      </w:pPr>
      <w:r>
        <w:separator/>
      </w:r>
    </w:p>
  </w:endnote>
  <w:endnote w:type="continuationSeparator" w:id="0">
    <w:p w:rsidR="000C4213" w:rsidRDefault="000C4213" w:rsidP="00B0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4846695"/>
      <w:docPartObj>
        <w:docPartGallery w:val="Page Numbers (Bottom of Page)"/>
        <w:docPartUnique/>
      </w:docPartObj>
    </w:sdtPr>
    <w:sdtEndPr/>
    <w:sdtContent>
      <w:p w:rsidR="00B07224" w:rsidRDefault="00B072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723">
          <w:rPr>
            <w:noProof/>
          </w:rPr>
          <w:t>1</w:t>
        </w:r>
        <w:r>
          <w:fldChar w:fldCharType="end"/>
        </w:r>
      </w:p>
    </w:sdtContent>
  </w:sdt>
  <w:p w:rsidR="00B07224" w:rsidRDefault="00B072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213" w:rsidRDefault="000C4213" w:rsidP="00B07224">
      <w:pPr>
        <w:spacing w:after="0" w:line="240" w:lineRule="auto"/>
      </w:pPr>
      <w:r>
        <w:separator/>
      </w:r>
    </w:p>
  </w:footnote>
  <w:footnote w:type="continuationSeparator" w:id="0">
    <w:p w:rsidR="000C4213" w:rsidRDefault="000C4213" w:rsidP="00B07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51C" w:rsidRPr="00D1451C" w:rsidRDefault="00681D66" w:rsidP="00D1451C">
    <w:pPr>
      <w:pStyle w:val="Zhlav"/>
      <w:jc w:val="right"/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 wp14:anchorId="062B54DA" wp14:editId="4762EC69">
          <wp:simplePos x="0" y="0"/>
          <wp:positionH relativeFrom="column">
            <wp:posOffset>40005</wp:posOffset>
          </wp:positionH>
          <wp:positionV relativeFrom="paragraph">
            <wp:posOffset>-178435</wp:posOffset>
          </wp:positionV>
          <wp:extent cx="962025" cy="642620"/>
          <wp:effectExtent l="0" t="0" r="9525" b="5080"/>
          <wp:wrapTight wrapText="bothSides">
            <wp:wrapPolygon edited="0">
              <wp:start x="0" y="0"/>
              <wp:lineTo x="0" y="21130"/>
              <wp:lineTo x="21386" y="21130"/>
              <wp:lineTo x="21386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d_mal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451C" w:rsidRPr="00D1451C">
      <w:rPr>
        <w:sz w:val="20"/>
      </w:rPr>
      <w:t xml:space="preserve">Toulcův dvůr, </w:t>
    </w:r>
    <w:r w:rsidR="00F415CC">
      <w:rPr>
        <w:sz w:val="20"/>
      </w:rPr>
      <w:t>z.s.</w:t>
    </w:r>
    <w:r w:rsidR="00D1451C">
      <w:rPr>
        <w:sz w:val="20"/>
      </w:rPr>
      <w:tab/>
    </w:r>
    <w:hyperlink r:id="rId2" w:history="1">
      <w:r w:rsidR="00D1451C" w:rsidRPr="00D1451C">
        <w:rPr>
          <w:rStyle w:val="Hypertextovodkaz"/>
          <w:sz w:val="20"/>
        </w:rPr>
        <w:t>www.toulcuvdvur.cz</w:t>
      </w:r>
    </w:hyperlink>
  </w:p>
  <w:p w:rsidR="00D1451C" w:rsidRPr="00D1451C" w:rsidRDefault="00D1451C" w:rsidP="00681D66">
    <w:pPr>
      <w:pStyle w:val="Zhlav"/>
      <w:tabs>
        <w:tab w:val="left" w:pos="902"/>
      </w:tabs>
      <w:jc w:val="right"/>
      <w:rPr>
        <w:sz w:val="20"/>
      </w:rPr>
    </w:pPr>
    <w:r w:rsidRPr="00D1451C">
      <w:rPr>
        <w:sz w:val="20"/>
      </w:rPr>
      <w:t>Kubatova 1/32</w:t>
    </w:r>
    <w:r>
      <w:rPr>
        <w:sz w:val="20"/>
      </w:rPr>
      <w:tab/>
    </w:r>
    <w:hyperlink r:id="rId3" w:history="1">
      <w:r w:rsidRPr="00D1451C">
        <w:rPr>
          <w:rStyle w:val="Hypertextovodkaz"/>
          <w:sz w:val="20"/>
        </w:rPr>
        <w:t>info@toulcuvdvur.cz</w:t>
      </w:r>
    </w:hyperlink>
  </w:p>
  <w:p w:rsidR="00D1451C" w:rsidRDefault="00D1451C" w:rsidP="00681D66">
    <w:pPr>
      <w:pStyle w:val="Zhlav"/>
      <w:jc w:val="right"/>
      <w:rPr>
        <w:sz w:val="20"/>
      </w:rPr>
    </w:pPr>
    <w:r w:rsidRPr="00D1451C">
      <w:rPr>
        <w:sz w:val="20"/>
      </w:rPr>
      <w:t>102 00 Praha 10</w:t>
    </w:r>
    <w:r>
      <w:rPr>
        <w:sz w:val="20"/>
      </w:rPr>
      <w:tab/>
    </w:r>
    <w:r w:rsidR="00681D66">
      <w:rPr>
        <w:sz w:val="20"/>
      </w:rPr>
      <w:t xml:space="preserve">         </w:t>
    </w:r>
    <w:r>
      <w:rPr>
        <w:sz w:val="20"/>
      </w:rPr>
      <w:t xml:space="preserve">tel: </w:t>
    </w:r>
    <w:r w:rsidRPr="00D1451C">
      <w:rPr>
        <w:sz w:val="20"/>
      </w:rPr>
      <w:t>272 660</w:t>
    </w:r>
    <w:r w:rsidR="00681D66">
      <w:rPr>
        <w:sz w:val="20"/>
      </w:rPr>
      <w:t> </w:t>
    </w:r>
    <w:r w:rsidRPr="00D1451C">
      <w:rPr>
        <w:sz w:val="20"/>
      </w:rPr>
      <w:t>500</w:t>
    </w:r>
  </w:p>
  <w:p w:rsidR="00681D66" w:rsidRPr="00D1451C" w:rsidRDefault="00681D66" w:rsidP="00681D66">
    <w:pPr>
      <w:pStyle w:val="Zhlav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D0C69"/>
    <w:multiLevelType w:val="multilevel"/>
    <w:tmpl w:val="A94A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3D298E"/>
    <w:multiLevelType w:val="multilevel"/>
    <w:tmpl w:val="F0FE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41C6C"/>
    <w:multiLevelType w:val="multilevel"/>
    <w:tmpl w:val="31DA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7088F"/>
    <w:multiLevelType w:val="hybridMultilevel"/>
    <w:tmpl w:val="1D1C4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41D25"/>
    <w:multiLevelType w:val="multilevel"/>
    <w:tmpl w:val="B522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4558C2"/>
    <w:multiLevelType w:val="multilevel"/>
    <w:tmpl w:val="AE28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860E0C"/>
    <w:multiLevelType w:val="multilevel"/>
    <w:tmpl w:val="4672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F5"/>
    <w:rsid w:val="00064758"/>
    <w:rsid w:val="00097AFC"/>
    <w:rsid w:val="000B219B"/>
    <w:rsid w:val="000C4213"/>
    <w:rsid w:val="000E6612"/>
    <w:rsid w:val="000F6A84"/>
    <w:rsid w:val="00135723"/>
    <w:rsid w:val="001474C8"/>
    <w:rsid w:val="00193BD2"/>
    <w:rsid w:val="001F03A9"/>
    <w:rsid w:val="00224434"/>
    <w:rsid w:val="002521D1"/>
    <w:rsid w:val="002A65F5"/>
    <w:rsid w:val="00330657"/>
    <w:rsid w:val="003D103D"/>
    <w:rsid w:val="003D19F0"/>
    <w:rsid w:val="003D1E68"/>
    <w:rsid w:val="004760A4"/>
    <w:rsid w:val="00484E3F"/>
    <w:rsid w:val="004D41A2"/>
    <w:rsid w:val="004D4B9F"/>
    <w:rsid w:val="004E0A1B"/>
    <w:rsid w:val="004F484A"/>
    <w:rsid w:val="00504602"/>
    <w:rsid w:val="00534DC5"/>
    <w:rsid w:val="00562EBA"/>
    <w:rsid w:val="00573C58"/>
    <w:rsid w:val="005856C7"/>
    <w:rsid w:val="005D284B"/>
    <w:rsid w:val="005D592F"/>
    <w:rsid w:val="0063682D"/>
    <w:rsid w:val="00681D66"/>
    <w:rsid w:val="00685EE8"/>
    <w:rsid w:val="00691EAC"/>
    <w:rsid w:val="006A6C19"/>
    <w:rsid w:val="006C31D2"/>
    <w:rsid w:val="00722BBE"/>
    <w:rsid w:val="00767865"/>
    <w:rsid w:val="007711D6"/>
    <w:rsid w:val="00802043"/>
    <w:rsid w:val="008320E0"/>
    <w:rsid w:val="00836D54"/>
    <w:rsid w:val="00847A5E"/>
    <w:rsid w:val="00881709"/>
    <w:rsid w:val="0089555B"/>
    <w:rsid w:val="008B38F5"/>
    <w:rsid w:val="008D79AA"/>
    <w:rsid w:val="008F37D0"/>
    <w:rsid w:val="00980C9B"/>
    <w:rsid w:val="009A31B3"/>
    <w:rsid w:val="009B0AA7"/>
    <w:rsid w:val="009E4DE0"/>
    <w:rsid w:val="009F5538"/>
    <w:rsid w:val="00A6294C"/>
    <w:rsid w:val="00A92A73"/>
    <w:rsid w:val="00AC62AC"/>
    <w:rsid w:val="00AC7BF5"/>
    <w:rsid w:val="00AD569F"/>
    <w:rsid w:val="00B07224"/>
    <w:rsid w:val="00B36867"/>
    <w:rsid w:val="00B76665"/>
    <w:rsid w:val="00C110AF"/>
    <w:rsid w:val="00C26F5F"/>
    <w:rsid w:val="00C512DD"/>
    <w:rsid w:val="00C6306C"/>
    <w:rsid w:val="00CC0BA6"/>
    <w:rsid w:val="00D1451C"/>
    <w:rsid w:val="00D41F6F"/>
    <w:rsid w:val="00D4206B"/>
    <w:rsid w:val="00DC2356"/>
    <w:rsid w:val="00E07C6C"/>
    <w:rsid w:val="00E27403"/>
    <w:rsid w:val="00EA5836"/>
    <w:rsid w:val="00EE5C7F"/>
    <w:rsid w:val="00F415CC"/>
    <w:rsid w:val="00F769FC"/>
    <w:rsid w:val="00F771F5"/>
    <w:rsid w:val="00FE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6C75113-9419-4EE6-A58E-F372D492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B3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512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357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04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847A5E"/>
    <w:rPr>
      <w:i/>
      <w:iCs/>
    </w:rPr>
  </w:style>
  <w:style w:type="character" w:styleId="Siln">
    <w:name w:val="Strong"/>
    <w:basedOn w:val="Standardnpsmoodstavce"/>
    <w:uiPriority w:val="22"/>
    <w:qFormat/>
    <w:rsid w:val="00847A5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47A5E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C6306C"/>
  </w:style>
  <w:style w:type="paragraph" w:styleId="Odstavecseseznamem">
    <w:name w:val="List Paragraph"/>
    <w:basedOn w:val="Normln"/>
    <w:uiPriority w:val="34"/>
    <w:qFormat/>
    <w:rsid w:val="000647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07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224"/>
  </w:style>
  <w:style w:type="paragraph" w:styleId="Zpat">
    <w:name w:val="footer"/>
    <w:basedOn w:val="Normln"/>
    <w:link w:val="ZpatChar"/>
    <w:uiPriority w:val="99"/>
    <w:unhideWhenUsed/>
    <w:rsid w:val="00B07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224"/>
  </w:style>
  <w:style w:type="paragraph" w:styleId="Textbubliny">
    <w:name w:val="Balloon Text"/>
    <w:basedOn w:val="Normln"/>
    <w:link w:val="TextbublinyChar"/>
    <w:uiPriority w:val="99"/>
    <w:semiHidden/>
    <w:unhideWhenUsed/>
    <w:rsid w:val="00D1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51C"/>
    <w:rPr>
      <w:rFonts w:ascii="Tahoma" w:hAnsi="Tahoma" w:cs="Tahoma"/>
      <w:sz w:val="16"/>
      <w:szCs w:val="16"/>
    </w:rPr>
  </w:style>
  <w:style w:type="character" w:customStyle="1" w:styleId="orange">
    <w:name w:val="orange"/>
    <w:basedOn w:val="Standardnpsmoodstavce"/>
    <w:rsid w:val="003D1E68"/>
  </w:style>
  <w:style w:type="character" w:customStyle="1" w:styleId="Nadpis2Char">
    <w:name w:val="Nadpis 2 Char"/>
    <w:basedOn w:val="Standardnpsmoodstavce"/>
    <w:link w:val="Nadpis2"/>
    <w:uiPriority w:val="9"/>
    <w:rsid w:val="00C512D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Bezmezer">
    <w:name w:val="No Spacing"/>
    <w:uiPriority w:val="1"/>
    <w:qFormat/>
    <w:rsid w:val="001474C8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8B3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1357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757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45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3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67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4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31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lcuvdvur.cz/index.php?option=com_redevent&amp;view=details&amp;id=1830&amp;xref=3106933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ulcuvdvur.cz/index.php?option=com_redevent&amp;view=details&amp;id=1970&amp;xref=31069595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oulcuvdvur.cz/index.php?option=com_redevent&amp;view=details&amp;id=1960&amp;xref=310695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ulcuvdvur.cz/index.php?option=com_redevent&amp;view=details&amp;id=1990&amp;xref=3107027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oulcuvdvur.cz" TargetMode="External"/><Relationship Id="rId2" Type="http://schemas.openxmlformats.org/officeDocument/2006/relationships/hyperlink" Target="http://www.toulcuvdvur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5C2F57B6</Template>
  <TotalTime>0</TotalTime>
  <Pages>2</Pages>
  <Words>484</Words>
  <Characters>2858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Brabcová Dagmar Mgr. (ÚMČP.9)</cp:lastModifiedBy>
  <cp:revision>2</cp:revision>
  <cp:lastPrinted>2017-09-26T13:46:00Z</cp:lastPrinted>
  <dcterms:created xsi:type="dcterms:W3CDTF">2017-10-16T08:58:00Z</dcterms:created>
  <dcterms:modified xsi:type="dcterms:W3CDTF">2017-10-16T08:58:00Z</dcterms:modified>
</cp:coreProperties>
</file>